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4" w:type="dxa"/>
        <w:jc w:val="center"/>
        <w:tblLook w:val="01E0" w:firstRow="1" w:lastRow="1" w:firstColumn="1" w:lastColumn="1" w:noHBand="0" w:noVBand="0"/>
      </w:tblPr>
      <w:tblGrid>
        <w:gridCol w:w="4041"/>
        <w:gridCol w:w="236"/>
        <w:gridCol w:w="5337"/>
      </w:tblGrid>
      <w:tr w:rsidR="0089191C" w:rsidRPr="00D401F3" w:rsidTr="0089191C">
        <w:trPr>
          <w:jc w:val="center"/>
        </w:trPr>
        <w:tc>
          <w:tcPr>
            <w:tcW w:w="4041" w:type="dxa"/>
            <w:shd w:val="clear" w:color="auto" w:fill="auto"/>
          </w:tcPr>
          <w:p w:rsidR="0089191C" w:rsidRPr="00D0566B" w:rsidRDefault="0089191C" w:rsidP="007F2D92">
            <w:pPr>
              <w:widowControl w:val="0"/>
              <w:tabs>
                <w:tab w:val="left" w:pos="787"/>
              </w:tabs>
              <w:jc w:val="center"/>
            </w:pPr>
            <w:r w:rsidRPr="001670BC">
              <w:br w:type="page"/>
            </w:r>
            <w:r w:rsidRPr="00D0566B">
              <w:t xml:space="preserve">VIỆN </w:t>
            </w:r>
            <w:r>
              <w:t>HÀN LÂM</w:t>
            </w:r>
          </w:p>
          <w:p w:rsidR="0089191C" w:rsidRPr="00D0566B" w:rsidRDefault="0089191C" w:rsidP="007F2D92">
            <w:pPr>
              <w:widowControl w:val="0"/>
              <w:jc w:val="center"/>
            </w:pPr>
            <w:r w:rsidRPr="00D0566B">
              <w:t>KHOA HỌC VÀ CÔNG NGHỆ VN</w:t>
            </w:r>
          </w:p>
          <w:p w:rsidR="0089191C" w:rsidRPr="001670BC" w:rsidRDefault="0089191C" w:rsidP="007F2D92">
            <w:pPr>
              <w:widowControl w:val="0"/>
              <w:jc w:val="center"/>
              <w:rPr>
                <w:b/>
                <w:bCs/>
              </w:rPr>
            </w:pPr>
            <w:r w:rsidRPr="001670BC">
              <w:rPr>
                <w:b/>
                <w:bCs/>
              </w:rPr>
              <w:t>VIỆN CÔNG NGHỆ SINH HỌC</w:t>
            </w:r>
          </w:p>
          <w:p w:rsidR="0089191C" w:rsidRPr="001670BC" w:rsidRDefault="00524CE7" w:rsidP="007F2D9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line id="Straight Connector 3" o:spid="_x0000_s1029" style="position:absolute;left:0;text-align:left;z-index:2;visibility:visible" from="30pt,4.05pt" to="16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k5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"/>
              </w:pict>
            </w:r>
          </w:p>
          <w:p w:rsidR="0089191C" w:rsidRPr="001670BC" w:rsidRDefault="0089191C" w:rsidP="007F2D92">
            <w:pPr>
              <w:widowControl w:val="0"/>
              <w:spacing w:before="12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89191C" w:rsidRPr="00D91D78" w:rsidRDefault="0089191C" w:rsidP="007F2D92">
            <w:pPr>
              <w:widowControl w:val="0"/>
              <w:jc w:val="center"/>
            </w:pPr>
          </w:p>
        </w:tc>
        <w:tc>
          <w:tcPr>
            <w:tcW w:w="5337" w:type="dxa"/>
            <w:shd w:val="clear" w:color="auto" w:fill="auto"/>
          </w:tcPr>
          <w:p w:rsidR="0089191C" w:rsidRPr="003A705A" w:rsidRDefault="0089191C" w:rsidP="007F2D92">
            <w:pPr>
              <w:widowControl w:val="0"/>
              <w:jc w:val="center"/>
              <w:rPr>
                <w:b/>
                <w:bCs/>
              </w:rPr>
            </w:pPr>
            <w:r w:rsidRPr="003A705A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A705A">
                  <w:rPr>
                    <w:b/>
                    <w:bCs/>
                  </w:rPr>
                  <w:t>NAM</w:t>
                </w:r>
              </w:smartTag>
            </w:smartTag>
          </w:p>
          <w:p w:rsidR="0089191C" w:rsidRPr="003A705A" w:rsidRDefault="0089191C" w:rsidP="007F2D92">
            <w:pPr>
              <w:widowControl w:val="0"/>
              <w:jc w:val="center"/>
              <w:rPr>
                <w:b/>
              </w:rPr>
            </w:pPr>
            <w:r w:rsidRPr="003A705A">
              <w:rPr>
                <w:b/>
              </w:rPr>
              <w:t>Độc lập - Tự do - Hạnh phúc</w:t>
            </w:r>
          </w:p>
          <w:p w:rsidR="0089191C" w:rsidRPr="001670BC" w:rsidRDefault="00524CE7" w:rsidP="007F2D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Straight Connector 2" o:spid="_x0000_s1028" style="position:absolute;left:0;text-align:left;z-index:1;visibility:visible" from="71.35pt,3.5pt" to="18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IM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"/>
              </w:pict>
            </w:r>
            <w:r w:rsidR="0089191C" w:rsidRPr="001670BC">
              <w:rPr>
                <w:sz w:val="22"/>
                <w:szCs w:val="22"/>
              </w:rPr>
              <w:t xml:space="preserve">                                                     </w:t>
            </w:r>
          </w:p>
          <w:p w:rsidR="0089191C" w:rsidRPr="00D91D78" w:rsidRDefault="0089191C" w:rsidP="007F2D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9191C" w:rsidRPr="00D91D78" w:rsidRDefault="0089191C" w:rsidP="00F36DD9">
            <w:pPr>
              <w:widowControl w:val="0"/>
              <w:jc w:val="right"/>
              <w:rPr>
                <w:i/>
                <w:iCs/>
              </w:rPr>
            </w:pPr>
            <w:r w:rsidRPr="00D91D78">
              <w:rPr>
                <w:i/>
                <w:iCs/>
              </w:rPr>
              <w:t xml:space="preserve">Hà Nội, ngày </w:t>
            </w:r>
            <w:r w:rsidR="00843211">
              <w:rPr>
                <w:i/>
                <w:iCs/>
              </w:rPr>
              <w:t>1</w:t>
            </w:r>
            <w:r w:rsidR="00524CE7">
              <w:rPr>
                <w:i/>
                <w:iCs/>
              </w:rPr>
              <w:t>6</w:t>
            </w:r>
            <w:r w:rsidRPr="003A705A">
              <w:rPr>
                <w:i/>
                <w:iCs/>
              </w:rPr>
              <w:t xml:space="preserve"> tháng</w:t>
            </w:r>
            <w:r w:rsidRPr="00090C51">
              <w:rPr>
                <w:i/>
                <w:iCs/>
              </w:rPr>
              <w:t xml:space="preserve"> </w:t>
            </w:r>
            <w:r w:rsidR="00080FB2">
              <w:rPr>
                <w:i/>
                <w:iCs/>
              </w:rPr>
              <w:t>0</w:t>
            </w:r>
            <w:r w:rsidR="00843211">
              <w:rPr>
                <w:i/>
                <w:iCs/>
              </w:rPr>
              <w:t>1</w:t>
            </w:r>
            <w:r w:rsidRPr="00AA28EC">
              <w:rPr>
                <w:i/>
                <w:iCs/>
              </w:rPr>
              <w:t xml:space="preserve"> năm </w:t>
            </w:r>
            <w:r w:rsidRPr="00D401F3">
              <w:rPr>
                <w:i/>
                <w:iCs/>
              </w:rPr>
              <w:t>20</w:t>
            </w:r>
            <w:r w:rsidR="00843211">
              <w:rPr>
                <w:i/>
                <w:iCs/>
              </w:rPr>
              <w:t>1</w:t>
            </w:r>
            <w:r w:rsidR="00080FB2">
              <w:rPr>
                <w:i/>
                <w:iCs/>
              </w:rPr>
              <w:t>8</w:t>
            </w:r>
          </w:p>
        </w:tc>
      </w:tr>
    </w:tbl>
    <w:p w:rsidR="001417BB" w:rsidRPr="007F2D92" w:rsidRDefault="001417BB" w:rsidP="001417BB">
      <w:pPr>
        <w:spacing w:before="120" w:line="312" w:lineRule="auto"/>
        <w:jc w:val="center"/>
        <w:rPr>
          <w:rFonts w:ascii="Cambria" w:hAnsi="Cambria"/>
          <w:b/>
          <w:bCs/>
          <w:sz w:val="30"/>
          <w:szCs w:val="28"/>
        </w:rPr>
      </w:pPr>
      <w:r w:rsidRPr="007F2D92">
        <w:rPr>
          <w:rFonts w:ascii="Cambria" w:hAnsi="Cambria"/>
          <w:b/>
          <w:bCs/>
          <w:sz w:val="30"/>
          <w:szCs w:val="28"/>
        </w:rPr>
        <w:t>THÔNG TIN VỀ LUẬN ÁN ĐƯA LÊN MẠNG</w:t>
      </w:r>
    </w:p>
    <w:p w:rsidR="00A844E9" w:rsidRDefault="00A844E9" w:rsidP="00A844E9">
      <w:pPr>
        <w:jc w:val="both"/>
        <w:rPr>
          <w:b/>
          <w:i/>
        </w:rPr>
      </w:pPr>
    </w:p>
    <w:p w:rsidR="001417BB" w:rsidRPr="00F4616F" w:rsidRDefault="001417BB" w:rsidP="00A0580D">
      <w:pPr>
        <w:spacing w:line="320" w:lineRule="atLeast"/>
        <w:jc w:val="both"/>
      </w:pPr>
      <w:r w:rsidRPr="007C02DE">
        <w:rPr>
          <w:b/>
          <w:i/>
        </w:rPr>
        <w:t>Tên đề tài</w:t>
      </w:r>
      <w:r>
        <w:rPr>
          <w:b/>
          <w:i/>
        </w:rPr>
        <w:t xml:space="preserve"> luận án</w:t>
      </w:r>
      <w:r>
        <w:t>:</w:t>
      </w:r>
      <w:r w:rsidR="00843211">
        <w:t xml:space="preserve"> </w:t>
      </w:r>
      <w:r w:rsidR="00080FB2" w:rsidRPr="00F4616F">
        <w:t xml:space="preserve">Đặc tính sinh học phân tử chủng </w:t>
      </w:r>
      <w:r w:rsidR="00080FB2" w:rsidRPr="00F4616F">
        <w:rPr>
          <w:i/>
        </w:rPr>
        <w:t>Klebsiella pneumoniae</w:t>
      </w:r>
      <w:r w:rsidR="00080FB2" w:rsidRPr="00F4616F">
        <w:t xml:space="preserve"> kháng carbapenem mang gen </w:t>
      </w:r>
      <w:r w:rsidR="00080FB2" w:rsidRPr="00F4616F">
        <w:rPr>
          <w:i/>
        </w:rPr>
        <w:t>bla</w:t>
      </w:r>
      <w:r w:rsidR="00080FB2" w:rsidRPr="00F4616F">
        <w:rPr>
          <w:vertAlign w:val="subscript"/>
        </w:rPr>
        <w:t>KPC</w:t>
      </w:r>
      <w:r w:rsidR="00080FB2" w:rsidRPr="00F4616F">
        <w:t xml:space="preserve"> phân lập tại một số bệnh viện trên địa bàn Hà Nội</w:t>
      </w:r>
    </w:p>
    <w:p w:rsidR="001417BB" w:rsidRDefault="001417BB" w:rsidP="00A0580D">
      <w:pPr>
        <w:spacing w:line="320" w:lineRule="atLeast"/>
        <w:jc w:val="both"/>
      </w:pPr>
      <w:r w:rsidRPr="007C02DE">
        <w:rPr>
          <w:b/>
          <w:i/>
        </w:rPr>
        <w:t>Chuyên ngành</w:t>
      </w:r>
      <w:r>
        <w:t>:</w:t>
      </w:r>
      <w:r w:rsidR="00843211">
        <w:t xml:space="preserve"> </w:t>
      </w:r>
      <w:r w:rsidR="00F4616F">
        <w:t>Vi</w:t>
      </w:r>
      <w:r w:rsidR="00843211" w:rsidRPr="00843211">
        <w:t xml:space="preserve"> sinh </w:t>
      </w:r>
      <w:r w:rsidR="00F4616F">
        <w:t xml:space="preserve">vật </w:t>
      </w:r>
      <w:r w:rsidR="00843211" w:rsidRPr="00843211">
        <w:t>học</w:t>
      </w:r>
      <w:r>
        <w:tab/>
      </w:r>
      <w:r>
        <w:tab/>
      </w:r>
      <w:r>
        <w:tab/>
      </w:r>
      <w:r>
        <w:tab/>
      </w:r>
      <w:r w:rsidRPr="007C02DE">
        <w:rPr>
          <w:b/>
          <w:i/>
        </w:rPr>
        <w:t>Mã số</w:t>
      </w:r>
      <w:r>
        <w:t>:</w:t>
      </w:r>
      <w:r w:rsidR="00843211">
        <w:t xml:space="preserve"> </w:t>
      </w:r>
      <w:r w:rsidR="00F4616F" w:rsidRPr="009E5EB0">
        <w:t>62 42 01 07</w:t>
      </w:r>
    </w:p>
    <w:p w:rsidR="001417BB" w:rsidRDefault="001417BB" w:rsidP="00A0580D">
      <w:pPr>
        <w:spacing w:line="320" w:lineRule="atLeast"/>
        <w:jc w:val="both"/>
      </w:pPr>
      <w:r w:rsidRPr="007C02DE">
        <w:rPr>
          <w:b/>
          <w:i/>
        </w:rPr>
        <w:t>Họ và tên Nghiên cứu sinh</w:t>
      </w:r>
      <w:r>
        <w:t>:</w:t>
      </w:r>
      <w:r w:rsidR="00843211">
        <w:t xml:space="preserve"> </w:t>
      </w:r>
      <w:r w:rsidR="00CC5DC3">
        <w:tab/>
        <w:t xml:space="preserve">        </w:t>
      </w:r>
      <w:r w:rsidR="00843211">
        <w:t xml:space="preserve">Nguyễn </w:t>
      </w:r>
      <w:r w:rsidR="00CC5DC3">
        <w:t>Hoài Thu</w:t>
      </w:r>
      <w:r>
        <w:tab/>
      </w:r>
      <w:r>
        <w:tab/>
      </w:r>
    </w:p>
    <w:p w:rsidR="00CC5DC3" w:rsidRDefault="001417BB" w:rsidP="00CC5DC3">
      <w:pPr>
        <w:spacing w:line="320" w:lineRule="atLeast"/>
        <w:jc w:val="both"/>
      </w:pPr>
      <w:r w:rsidRPr="007C02DE">
        <w:rPr>
          <w:b/>
          <w:i/>
        </w:rPr>
        <w:t>Họ và tên cán bộ hướng dẫn</w:t>
      </w:r>
      <w:r>
        <w:t>:</w:t>
      </w:r>
      <w:r w:rsidR="00CC5DC3">
        <w:t xml:space="preserve">       </w:t>
      </w:r>
      <w:r w:rsidR="0030506C">
        <w:t xml:space="preserve">(1) </w:t>
      </w:r>
      <w:r w:rsidR="00CC5DC3">
        <w:t>P</w:t>
      </w:r>
      <w:r w:rsidR="00843211">
        <w:t xml:space="preserve">GS. TS. </w:t>
      </w:r>
      <w:r w:rsidR="00CC5DC3">
        <w:t>Nguyễn Bình Minh</w:t>
      </w:r>
    </w:p>
    <w:p w:rsidR="001417BB" w:rsidRDefault="00CC5DC3" w:rsidP="00CC5DC3">
      <w:pPr>
        <w:spacing w:line="320" w:lineRule="atLeast"/>
        <w:jc w:val="both"/>
      </w:pPr>
      <w:r>
        <w:t xml:space="preserve">                                                       </w:t>
      </w:r>
      <w:r w:rsidR="0030506C">
        <w:t xml:space="preserve">(2) </w:t>
      </w:r>
      <w:r>
        <w:t xml:space="preserve">PGS. </w:t>
      </w:r>
      <w:r w:rsidR="00843211">
        <w:t>TS.</w:t>
      </w:r>
      <w:r>
        <w:t xml:space="preserve"> Đinh Duy Kháng</w:t>
      </w:r>
    </w:p>
    <w:p w:rsidR="00A844E9" w:rsidRPr="00A844E9" w:rsidRDefault="001417BB" w:rsidP="00A0580D">
      <w:pPr>
        <w:spacing w:line="320" w:lineRule="atLeast"/>
        <w:jc w:val="both"/>
      </w:pPr>
      <w:r w:rsidRPr="007C02DE">
        <w:rPr>
          <w:b/>
          <w:i/>
        </w:rPr>
        <w:t>Cơ sở đào</w:t>
      </w:r>
      <w:r>
        <w:t xml:space="preserve"> </w:t>
      </w:r>
      <w:r w:rsidRPr="007C02DE">
        <w:rPr>
          <w:b/>
          <w:i/>
        </w:rPr>
        <w:t>tạo</w:t>
      </w:r>
      <w:r>
        <w:t xml:space="preserve">: Viện Công nghệ sinh học, Viện </w:t>
      </w:r>
      <w:r w:rsidR="00A844E9">
        <w:t xml:space="preserve">Hàn lâm </w:t>
      </w:r>
      <w:r>
        <w:t>Khoa học và Công nghệ Việt Nam</w:t>
      </w:r>
    </w:p>
    <w:p w:rsidR="00A844E9" w:rsidRPr="00A0580D" w:rsidRDefault="00A844E9" w:rsidP="00A844E9">
      <w:pPr>
        <w:spacing w:line="360" w:lineRule="auto"/>
        <w:jc w:val="center"/>
        <w:rPr>
          <w:b/>
          <w:sz w:val="8"/>
          <w:szCs w:val="8"/>
        </w:rPr>
      </w:pPr>
    </w:p>
    <w:p w:rsidR="001417BB" w:rsidRPr="001417BB" w:rsidRDefault="001417BB" w:rsidP="00A844E9">
      <w:pPr>
        <w:spacing w:before="120" w:after="120" w:line="360" w:lineRule="auto"/>
        <w:jc w:val="center"/>
        <w:rPr>
          <w:b/>
        </w:rPr>
      </w:pPr>
      <w:r w:rsidRPr="001417BB">
        <w:rPr>
          <w:b/>
        </w:rPr>
        <w:t>TÓM TẮT NHỮNG KẾT LUẬN MỚI CỦA LUẬN ÁN</w:t>
      </w:r>
    </w:p>
    <w:p w:rsidR="0030506C" w:rsidRPr="00FC3927" w:rsidRDefault="00BD6CE7" w:rsidP="00FC3927">
      <w:pPr>
        <w:pStyle w:val="ListParagraph"/>
        <w:widowControl w:val="0"/>
        <w:numPr>
          <w:ilvl w:val="0"/>
          <w:numId w:val="2"/>
        </w:numPr>
        <w:ind w:left="284" w:hanging="284"/>
        <w:contextualSpacing w:val="0"/>
        <w:jc w:val="both"/>
        <w:rPr>
          <w:bCs/>
          <w:lang w:val="sv-SE"/>
        </w:rPr>
      </w:pPr>
      <w:bookmarkStart w:id="0" w:name="_Hlk503374969"/>
      <w:r>
        <w:rPr>
          <w:lang w:val="en-US"/>
        </w:rPr>
        <w:t>Đã p</w:t>
      </w:r>
      <w:r w:rsidR="00FC3927" w:rsidRPr="00FC3927">
        <w:t xml:space="preserve">hát hiện bệnh nhân nhiễm khuẩn do </w:t>
      </w:r>
      <w:r w:rsidR="00FC3927" w:rsidRPr="00FC3927">
        <w:rPr>
          <w:rFonts w:eastAsia="MS Mincho"/>
          <w:i/>
        </w:rPr>
        <w:t>K. pneumoniae</w:t>
      </w:r>
      <w:r w:rsidR="00FC3927" w:rsidRPr="00FC3927">
        <w:rPr>
          <w:rFonts w:eastAsia="MS Mincho"/>
        </w:rPr>
        <w:t xml:space="preserve"> kháng carbapenem</w:t>
      </w:r>
      <w:r w:rsidR="00FC3927" w:rsidRPr="00FC3927">
        <w:t xml:space="preserve"> </w:t>
      </w:r>
      <w:r w:rsidR="00FC3927" w:rsidRPr="00FC3927">
        <w:rPr>
          <w:rFonts w:eastAsia="MS Mincho"/>
        </w:rPr>
        <w:t xml:space="preserve">mang gen </w:t>
      </w:r>
      <w:r w:rsidR="00FC3927" w:rsidRPr="00FC3927">
        <w:rPr>
          <w:rFonts w:eastAsia="MS Mincho"/>
          <w:i/>
        </w:rPr>
        <w:t>bla</w:t>
      </w:r>
      <w:r w:rsidR="00FC3927" w:rsidRPr="00FC3927">
        <w:rPr>
          <w:rFonts w:eastAsia="MS Mincho"/>
          <w:vertAlign w:val="subscript"/>
        </w:rPr>
        <w:t>KPC-2</w:t>
      </w:r>
      <w:r w:rsidR="00FC3927" w:rsidRPr="00FC3927">
        <w:rPr>
          <w:rFonts w:eastAsia="MS Mincho"/>
        </w:rPr>
        <w:t xml:space="preserve"> </w:t>
      </w:r>
      <w:r w:rsidR="00FC3927" w:rsidRPr="00FC3927">
        <w:t>cao trên tổng số bệnh nhân nhiễm khuẩn tại ba bệnh viện Xanh pôn, Thanh Nhàn và Việt Đức của Hà Nội giai đoạn 2010-2014.</w:t>
      </w:r>
    </w:p>
    <w:p w:rsidR="00843211" w:rsidRPr="00FC3927" w:rsidRDefault="00BD6CE7" w:rsidP="00FC3927">
      <w:pPr>
        <w:pStyle w:val="ListParagraph"/>
        <w:widowControl w:val="0"/>
        <w:numPr>
          <w:ilvl w:val="0"/>
          <w:numId w:val="2"/>
        </w:numPr>
        <w:ind w:left="284" w:hanging="284"/>
        <w:contextualSpacing w:val="0"/>
        <w:jc w:val="both"/>
        <w:rPr>
          <w:bCs/>
          <w:lang w:val="sv-SE"/>
        </w:rPr>
      </w:pPr>
      <w:r>
        <w:rPr>
          <w:lang w:val="en-US"/>
        </w:rPr>
        <w:t>Đã p</w:t>
      </w:r>
      <w:r w:rsidR="00FC3927" w:rsidRPr="00FC3927">
        <w:t xml:space="preserve">hát hiện một số chủng </w:t>
      </w:r>
      <w:r w:rsidR="00FC3927" w:rsidRPr="00FC3927">
        <w:rPr>
          <w:i/>
        </w:rPr>
        <w:t>K. pneumoniae</w:t>
      </w:r>
      <w:r w:rsidR="00FC3927" w:rsidRPr="00FC3927">
        <w:t xml:space="preserve"> kháng carbapenem chứa các plasmid mang gen </w:t>
      </w:r>
      <w:r w:rsidR="00FC3927" w:rsidRPr="00FC3927">
        <w:rPr>
          <w:i/>
        </w:rPr>
        <w:t>bla</w:t>
      </w:r>
      <w:r w:rsidR="00FC3927" w:rsidRPr="00FC3927">
        <w:rPr>
          <w:vertAlign w:val="subscript"/>
        </w:rPr>
        <w:t>KPC-2.</w:t>
      </w:r>
    </w:p>
    <w:p w:rsidR="00FC3927" w:rsidRPr="00FC3927" w:rsidRDefault="00BD6CE7" w:rsidP="00FC3927">
      <w:pPr>
        <w:pStyle w:val="ListParagraph"/>
        <w:widowControl w:val="0"/>
        <w:numPr>
          <w:ilvl w:val="0"/>
          <w:numId w:val="2"/>
        </w:numPr>
        <w:ind w:left="284" w:hanging="284"/>
        <w:contextualSpacing w:val="0"/>
        <w:jc w:val="both"/>
        <w:rPr>
          <w:bCs/>
          <w:lang w:val="sv-SE"/>
        </w:rPr>
      </w:pPr>
      <w:r>
        <w:rPr>
          <w:lang w:val="en-US"/>
        </w:rPr>
        <w:t>Đã phát hiện các p</w:t>
      </w:r>
      <w:r w:rsidR="00FC3927" w:rsidRPr="00FC3927">
        <w:t xml:space="preserve">lasmid mang gen </w:t>
      </w:r>
      <w:r w:rsidR="00FC3927" w:rsidRPr="00FC3927">
        <w:rPr>
          <w:i/>
        </w:rPr>
        <w:t>bla</w:t>
      </w:r>
      <w:r w:rsidR="00FC3927" w:rsidRPr="00FC3927">
        <w:rPr>
          <w:vertAlign w:val="subscript"/>
        </w:rPr>
        <w:t>KPC</w:t>
      </w:r>
      <w:r w:rsidR="00CC5DC3">
        <w:rPr>
          <w:vertAlign w:val="subscript"/>
          <w:lang w:val="en-US"/>
        </w:rPr>
        <w:t>-2</w:t>
      </w:r>
      <w:r w:rsidR="00FC3927" w:rsidRPr="00FC3927">
        <w:t xml:space="preserve"> có khả năng truyền từ </w:t>
      </w:r>
      <w:r w:rsidR="00FC3927" w:rsidRPr="00FC3927">
        <w:rPr>
          <w:i/>
        </w:rPr>
        <w:t>K. pneumoniae</w:t>
      </w:r>
      <w:r w:rsidR="00FC3927" w:rsidRPr="00FC3927">
        <w:t xml:space="preserve"> sang </w:t>
      </w:r>
      <w:r w:rsidR="00FC3927" w:rsidRPr="00FC3927">
        <w:rPr>
          <w:i/>
        </w:rPr>
        <w:t xml:space="preserve">E. coli </w:t>
      </w:r>
      <w:r w:rsidR="00FC3927" w:rsidRPr="00FC3927">
        <w:t>J53 bằng con đường tiếp hợp trong điều kiện phòng thí nghiệm.</w:t>
      </w:r>
    </w:p>
    <w:p w:rsidR="00BD6CE7" w:rsidRPr="00BD6CE7" w:rsidRDefault="00BD6CE7" w:rsidP="00FC3927">
      <w:pPr>
        <w:pStyle w:val="ListParagraph"/>
        <w:widowControl w:val="0"/>
        <w:numPr>
          <w:ilvl w:val="0"/>
          <w:numId w:val="2"/>
        </w:numPr>
        <w:ind w:left="284" w:hanging="284"/>
        <w:contextualSpacing w:val="0"/>
        <w:jc w:val="both"/>
        <w:rPr>
          <w:bCs/>
          <w:lang w:val="sv-SE"/>
        </w:rPr>
      </w:pPr>
      <w:r>
        <w:rPr>
          <w:lang w:val="en-US"/>
        </w:rPr>
        <w:t>Đã phát hiện mối liên quan dịch tễ học phân tử của các chủng</w:t>
      </w:r>
      <w:r w:rsidR="00FC3927" w:rsidRPr="00FC3927">
        <w:t xml:space="preserve"> </w:t>
      </w:r>
      <w:r w:rsidR="00FC3927" w:rsidRPr="00FC3927">
        <w:rPr>
          <w:i/>
        </w:rPr>
        <w:t>K. pneumoniae</w:t>
      </w:r>
      <w:r w:rsidR="00FC3927" w:rsidRPr="00FC3927">
        <w:t xml:space="preserve"> kháng carbapenem mang gen </w:t>
      </w:r>
      <w:r w:rsidR="00FC3927" w:rsidRPr="00FC3927">
        <w:rPr>
          <w:i/>
        </w:rPr>
        <w:t>bla</w:t>
      </w:r>
      <w:r w:rsidR="00FC3927" w:rsidRPr="00FC3927">
        <w:rPr>
          <w:vertAlign w:val="subscript"/>
        </w:rPr>
        <w:t>KPC</w:t>
      </w:r>
      <w:r w:rsidR="00CC5DC3">
        <w:rPr>
          <w:vertAlign w:val="subscript"/>
          <w:lang w:val="en-US"/>
        </w:rPr>
        <w:t>-2</w:t>
      </w:r>
      <w:r w:rsidR="00FC3927" w:rsidRPr="00FC3927">
        <w:t xml:space="preserve"> giữa 2 bệnh viện Xanh pôn và Thanh </w:t>
      </w:r>
      <w:r>
        <w:rPr>
          <w:lang w:val="en-US"/>
        </w:rPr>
        <w:t>Nhàn.</w:t>
      </w:r>
    </w:p>
    <w:p w:rsidR="00FC3927" w:rsidRPr="00FC3927" w:rsidRDefault="00BD6CE7" w:rsidP="00BD6CE7">
      <w:pPr>
        <w:pStyle w:val="ListParagraph"/>
        <w:widowControl w:val="0"/>
        <w:ind w:left="0"/>
        <w:contextualSpacing w:val="0"/>
        <w:jc w:val="both"/>
        <w:rPr>
          <w:bCs/>
          <w:lang w:val="sv-SE"/>
        </w:rPr>
      </w:pPr>
      <w:r>
        <w:rPr>
          <w:lang w:val="en-US"/>
        </w:rPr>
        <w:t xml:space="preserve"> </w:t>
      </w:r>
    </w:p>
    <w:p w:rsidR="00FC3927" w:rsidRPr="00FC3927" w:rsidRDefault="00FC3927" w:rsidP="00BD6CE7">
      <w:pPr>
        <w:pStyle w:val="ListParagraph"/>
        <w:widowControl w:val="0"/>
        <w:ind w:left="284"/>
        <w:contextualSpacing w:val="0"/>
        <w:jc w:val="both"/>
        <w:rPr>
          <w:bCs/>
          <w:lang w:val="sv-SE"/>
        </w:rPr>
      </w:pPr>
    </w:p>
    <w:tbl>
      <w:tblPr>
        <w:tblW w:w="9471" w:type="dxa"/>
        <w:tblInd w:w="108" w:type="dxa"/>
        <w:tblLook w:val="01E0" w:firstRow="1" w:lastRow="1" w:firstColumn="1" w:lastColumn="1" w:noHBand="0" w:noVBand="0"/>
      </w:tblPr>
      <w:tblGrid>
        <w:gridCol w:w="3261"/>
        <w:gridCol w:w="3084"/>
        <w:gridCol w:w="183"/>
        <w:gridCol w:w="2760"/>
        <w:gridCol w:w="183"/>
      </w:tblGrid>
      <w:tr w:rsidR="00843211" w:rsidRPr="0057584A" w:rsidTr="00FC3927">
        <w:trPr>
          <w:gridAfter w:val="1"/>
          <w:wAfter w:w="183" w:type="dxa"/>
          <w:trHeight w:val="535"/>
        </w:trPr>
        <w:tc>
          <w:tcPr>
            <w:tcW w:w="6345" w:type="dxa"/>
            <w:gridSpan w:val="2"/>
            <w:shd w:val="clear" w:color="auto" w:fill="auto"/>
          </w:tcPr>
          <w:bookmarkEnd w:id="0"/>
          <w:p w:rsidR="00843211" w:rsidRPr="0057584A" w:rsidRDefault="00843211" w:rsidP="00FC3927">
            <w:pPr>
              <w:spacing w:before="240" w:line="312" w:lineRule="auto"/>
              <w:jc w:val="center"/>
              <w:rPr>
                <w:b/>
                <w:sz w:val="26"/>
                <w:szCs w:val="26"/>
              </w:rPr>
            </w:pPr>
            <w:r w:rsidRPr="007F2D92">
              <w:rPr>
                <w:b/>
              </w:rPr>
              <w:t>Người hướng dẫn khoa học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843211" w:rsidRPr="0057584A" w:rsidRDefault="00843211" w:rsidP="00FC3927">
            <w:pPr>
              <w:spacing w:before="240" w:line="312" w:lineRule="auto"/>
              <w:jc w:val="center"/>
              <w:rPr>
                <w:b/>
                <w:sz w:val="26"/>
                <w:szCs w:val="26"/>
              </w:rPr>
            </w:pPr>
            <w:r w:rsidRPr="007F2D92">
              <w:rPr>
                <w:b/>
              </w:rPr>
              <w:t>Nghiên cứu sinh</w:t>
            </w:r>
          </w:p>
          <w:p w:rsidR="00843211" w:rsidRPr="003501C6" w:rsidRDefault="00843211" w:rsidP="00025991">
            <w:pPr>
              <w:spacing w:before="120" w:line="312" w:lineRule="auto"/>
              <w:jc w:val="center"/>
              <w:rPr>
                <w:b/>
                <w:sz w:val="36"/>
                <w:szCs w:val="36"/>
              </w:rPr>
            </w:pPr>
          </w:p>
          <w:p w:rsidR="00D25800" w:rsidRPr="00D25800" w:rsidRDefault="00D25800" w:rsidP="00843211">
            <w:pPr>
              <w:spacing w:before="120" w:line="312" w:lineRule="auto"/>
              <w:rPr>
                <w:b/>
                <w:sz w:val="16"/>
                <w:szCs w:val="16"/>
              </w:rPr>
            </w:pPr>
          </w:p>
        </w:tc>
      </w:tr>
      <w:tr w:rsidR="00843211" w:rsidRPr="0057584A" w:rsidTr="00FC3927">
        <w:trPr>
          <w:trHeight w:val="535"/>
        </w:trPr>
        <w:tc>
          <w:tcPr>
            <w:tcW w:w="3261" w:type="dxa"/>
            <w:shd w:val="clear" w:color="auto" w:fill="auto"/>
          </w:tcPr>
          <w:p w:rsidR="00843211" w:rsidRPr="00843211" w:rsidRDefault="00FC3927" w:rsidP="00025991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43211" w:rsidRPr="00843211">
              <w:rPr>
                <w:b/>
              </w:rPr>
              <w:t xml:space="preserve">GS. TS. </w:t>
            </w:r>
            <w:r>
              <w:rPr>
                <w:b/>
              </w:rPr>
              <w:t>Nguyễn Bình Minh</w:t>
            </w:r>
          </w:p>
        </w:tc>
        <w:tc>
          <w:tcPr>
            <w:tcW w:w="3267" w:type="dxa"/>
            <w:gridSpan w:val="2"/>
            <w:shd w:val="clear" w:color="auto" w:fill="auto"/>
          </w:tcPr>
          <w:p w:rsidR="00843211" w:rsidRPr="00843211" w:rsidRDefault="00FC3927" w:rsidP="00025991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PGS.TS</w:t>
            </w:r>
            <w:r w:rsidR="00843211" w:rsidRPr="00843211">
              <w:rPr>
                <w:b/>
              </w:rPr>
              <w:t xml:space="preserve">. </w:t>
            </w:r>
            <w:r>
              <w:rPr>
                <w:b/>
              </w:rPr>
              <w:t>Đinh Duy Kháng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843211" w:rsidRPr="00843211" w:rsidRDefault="00FC3927" w:rsidP="00FC3927">
            <w:pPr>
              <w:spacing w:before="120" w:line="312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843211" w:rsidRPr="00843211">
              <w:rPr>
                <w:b/>
              </w:rPr>
              <w:t xml:space="preserve">Nguyễn </w:t>
            </w:r>
            <w:r>
              <w:rPr>
                <w:b/>
              </w:rPr>
              <w:t>Hoài Thu</w:t>
            </w:r>
          </w:p>
        </w:tc>
      </w:tr>
    </w:tbl>
    <w:p w:rsidR="001417BB" w:rsidRDefault="001417BB" w:rsidP="001417BB"/>
    <w:p w:rsidR="009700F8" w:rsidRPr="009700F8" w:rsidRDefault="009700F8" w:rsidP="009700F8">
      <w:pPr>
        <w:jc w:val="center"/>
        <w:rPr>
          <w:b/>
        </w:rPr>
      </w:pPr>
      <w:r w:rsidRPr="009700F8">
        <w:rPr>
          <w:b/>
        </w:rPr>
        <w:t xml:space="preserve">XÁC NHẬN </w:t>
      </w:r>
    </w:p>
    <w:p w:rsidR="00190240" w:rsidRPr="00190240" w:rsidRDefault="009700F8" w:rsidP="00190240">
      <w:pPr>
        <w:jc w:val="center"/>
        <w:rPr>
          <w:b/>
        </w:rPr>
      </w:pPr>
      <w:r w:rsidRPr="009700F8">
        <w:rPr>
          <w:b/>
        </w:rPr>
        <w:t>CỦA VIỆN CÔNG NGHỆ SINH HỌC</w:t>
      </w:r>
    </w:p>
    <w:p w:rsidR="00190240" w:rsidRPr="003501C6" w:rsidRDefault="00190240">
      <w:pPr>
        <w:rPr>
          <w:sz w:val="8"/>
          <w:szCs w:val="8"/>
        </w:rPr>
      </w:pPr>
      <w:r>
        <w:br w:type="page"/>
      </w:r>
    </w:p>
    <w:tbl>
      <w:tblPr>
        <w:tblW w:w="9919" w:type="dxa"/>
        <w:jc w:val="center"/>
        <w:tblLook w:val="01E0" w:firstRow="1" w:lastRow="1" w:firstColumn="1" w:lastColumn="1" w:noHBand="0" w:noVBand="0"/>
      </w:tblPr>
      <w:tblGrid>
        <w:gridCol w:w="4346"/>
        <w:gridCol w:w="236"/>
        <w:gridCol w:w="5337"/>
      </w:tblGrid>
      <w:tr w:rsidR="001C3B95" w:rsidRPr="00D401F3" w:rsidTr="007F2D92">
        <w:trPr>
          <w:jc w:val="center"/>
        </w:trPr>
        <w:tc>
          <w:tcPr>
            <w:tcW w:w="4346" w:type="dxa"/>
            <w:shd w:val="clear" w:color="auto" w:fill="auto"/>
          </w:tcPr>
          <w:p w:rsidR="001C3B95" w:rsidRDefault="00190240" w:rsidP="007F2D92">
            <w:pPr>
              <w:widowControl w:val="0"/>
              <w:tabs>
                <w:tab w:val="left" w:pos="787"/>
              </w:tabs>
              <w:jc w:val="center"/>
            </w:pPr>
            <w:r>
              <w:br w:type="page"/>
            </w:r>
            <w:r>
              <w:br w:type="page"/>
            </w:r>
            <w:r w:rsidR="001C3B95">
              <w:rPr>
                <w:b/>
              </w:rPr>
              <w:br w:type="page"/>
            </w:r>
            <w:r w:rsidR="001C3B95" w:rsidRPr="001670BC">
              <w:br w:type="page"/>
            </w:r>
            <w:r w:rsidR="001C3B95">
              <w:t xml:space="preserve">VIETNAM ACADEMY OF </w:t>
            </w:r>
          </w:p>
          <w:p w:rsidR="001C3B95" w:rsidRPr="00D0566B" w:rsidRDefault="001C3B95" w:rsidP="007F2D92">
            <w:pPr>
              <w:widowControl w:val="0"/>
              <w:tabs>
                <w:tab w:val="left" w:pos="787"/>
              </w:tabs>
              <w:jc w:val="center"/>
            </w:pPr>
            <w:r>
              <w:t>SCIENCE AND TECHNOLOGY</w:t>
            </w:r>
          </w:p>
          <w:p w:rsidR="001C3B95" w:rsidRPr="001670BC" w:rsidRDefault="001C3B95" w:rsidP="007F2D9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 OF BIOTECHNOLOGY</w:t>
            </w:r>
          </w:p>
          <w:p w:rsidR="001C3B95" w:rsidRPr="001670BC" w:rsidRDefault="00524CE7" w:rsidP="007F2D9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pict>
                <v:line id="Straight Connector 4" o:spid="_x0000_s1027" style="position:absolute;left:0;text-align:left;z-index:4;visibility:visible;mso-wrap-distance-top:-3e-5mm;mso-wrap-distance-bottom:-3e-5mm" from="32.8pt,3.95pt" to="16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"/>
              </w:pict>
            </w:r>
          </w:p>
          <w:p w:rsidR="001C3B95" w:rsidRPr="001670BC" w:rsidRDefault="001C3B95" w:rsidP="007F2D92">
            <w:pPr>
              <w:widowControl w:val="0"/>
              <w:spacing w:before="12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1C3B95" w:rsidRPr="00D91D78" w:rsidRDefault="001C3B95" w:rsidP="007F2D92">
            <w:pPr>
              <w:widowControl w:val="0"/>
              <w:jc w:val="center"/>
            </w:pPr>
          </w:p>
        </w:tc>
        <w:tc>
          <w:tcPr>
            <w:tcW w:w="5337" w:type="dxa"/>
            <w:shd w:val="clear" w:color="auto" w:fill="auto"/>
          </w:tcPr>
          <w:p w:rsidR="001C3B95" w:rsidRPr="003A705A" w:rsidRDefault="001C3B95" w:rsidP="007F2D9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Socialist Republic of Vietnam</w:t>
            </w:r>
          </w:p>
          <w:p w:rsidR="001C3B95" w:rsidRPr="003A705A" w:rsidRDefault="001C3B95" w:rsidP="007F2D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Freedom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Happiness</w:t>
            </w:r>
          </w:p>
          <w:p w:rsidR="001C3B95" w:rsidRPr="001670BC" w:rsidRDefault="00524CE7" w:rsidP="007F2D92">
            <w:pPr>
              <w:widowControl w:val="0"/>
              <w:jc w:val="center"/>
              <w:rPr>
                <w:sz w:val="22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3;visibility:visible;mso-wrap-distance-top:-3e-5mm;mso-wrap-distance-bottom:-3e-5mm" from="64.55pt,2.7pt" to="2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RV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5rP5gu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"/>
              </w:pict>
            </w:r>
          </w:p>
          <w:p w:rsidR="001C3B95" w:rsidRPr="00D91D78" w:rsidRDefault="001C3B95" w:rsidP="007F2D92">
            <w:pPr>
              <w:widowControl w:val="0"/>
              <w:jc w:val="center"/>
              <w:rPr>
                <w:sz w:val="22"/>
              </w:rPr>
            </w:pPr>
          </w:p>
          <w:p w:rsidR="001C3B95" w:rsidRPr="00D91D78" w:rsidRDefault="001C3B95" w:rsidP="00D25800">
            <w:pPr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Hanoi, </w:t>
            </w:r>
            <w:r w:rsidR="00946479">
              <w:rPr>
                <w:i/>
                <w:iCs/>
              </w:rPr>
              <w:t>January</w:t>
            </w:r>
            <w:r>
              <w:rPr>
                <w:i/>
                <w:iCs/>
              </w:rPr>
              <w:t xml:space="preserve"> </w:t>
            </w:r>
            <w:r w:rsidR="00D25800">
              <w:rPr>
                <w:i/>
                <w:iCs/>
              </w:rPr>
              <w:t>1</w:t>
            </w:r>
            <w:r w:rsidR="00524CE7">
              <w:rPr>
                <w:i/>
                <w:iCs/>
              </w:rPr>
              <w:t>6</w:t>
            </w:r>
            <w:bookmarkStart w:id="1" w:name="_GoBack"/>
            <w:bookmarkEnd w:id="1"/>
            <w:r w:rsidR="00D25800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20</w:t>
            </w:r>
            <w:r w:rsidR="00D25800">
              <w:rPr>
                <w:i/>
                <w:iCs/>
              </w:rPr>
              <w:t>17</w:t>
            </w:r>
          </w:p>
        </w:tc>
      </w:tr>
    </w:tbl>
    <w:p w:rsidR="001C3B95" w:rsidRPr="007F2D92" w:rsidRDefault="001C3B95" w:rsidP="00190240">
      <w:pPr>
        <w:jc w:val="center"/>
        <w:rPr>
          <w:rFonts w:ascii="Cambria" w:hAnsi="Cambria"/>
          <w:b/>
          <w:bCs/>
          <w:sz w:val="30"/>
          <w:szCs w:val="28"/>
        </w:rPr>
      </w:pPr>
      <w:r w:rsidRPr="007F2D92">
        <w:rPr>
          <w:rFonts w:ascii="Cambria" w:hAnsi="Cambria"/>
          <w:b/>
          <w:bCs/>
          <w:sz w:val="30"/>
          <w:szCs w:val="28"/>
        </w:rPr>
        <w:t xml:space="preserve">PhD THESIS BRIEF </w:t>
      </w:r>
    </w:p>
    <w:p w:rsidR="001C3B95" w:rsidRPr="007F2D92" w:rsidRDefault="001C3B95" w:rsidP="00190240">
      <w:pPr>
        <w:spacing w:after="120"/>
        <w:jc w:val="center"/>
        <w:rPr>
          <w:rFonts w:ascii="Cambria" w:hAnsi="Cambria"/>
          <w:b/>
          <w:bCs/>
          <w:i/>
          <w:sz w:val="26"/>
          <w:szCs w:val="28"/>
        </w:rPr>
      </w:pPr>
      <w:r w:rsidRPr="007F2D92">
        <w:rPr>
          <w:rFonts w:ascii="Cambria" w:hAnsi="Cambria"/>
          <w:b/>
          <w:bCs/>
          <w:i/>
          <w:sz w:val="26"/>
          <w:szCs w:val="28"/>
        </w:rPr>
        <w:t>(For publication on Internet)</w:t>
      </w:r>
    </w:p>
    <w:p w:rsidR="001C3B95" w:rsidRDefault="001C3B95" w:rsidP="00A0580D">
      <w:pPr>
        <w:spacing w:line="320" w:lineRule="atLeast"/>
        <w:jc w:val="both"/>
      </w:pPr>
      <w:r>
        <w:rPr>
          <w:b/>
          <w:i/>
        </w:rPr>
        <w:t>Topic</w:t>
      </w:r>
      <w:r>
        <w:t>:</w:t>
      </w:r>
      <w:r w:rsidR="00D25800">
        <w:t xml:space="preserve"> </w:t>
      </w:r>
      <w:r w:rsidR="00946479" w:rsidRPr="00946479">
        <w:rPr>
          <w:rStyle w:val="Emphasis"/>
          <w:bCs/>
          <w:i w:val="0"/>
          <w:iCs w:val="0"/>
          <w:shd w:val="clear" w:color="auto" w:fill="FFFFFF"/>
        </w:rPr>
        <w:t>Molecular characterization</w:t>
      </w:r>
      <w:r w:rsidR="00946479" w:rsidRPr="00946479">
        <w:rPr>
          <w:shd w:val="clear" w:color="auto" w:fill="FFFFFF"/>
        </w:rPr>
        <w:t> of the </w:t>
      </w:r>
      <w:r w:rsidR="00946479" w:rsidRPr="00946479">
        <w:rPr>
          <w:rStyle w:val="Emphasis"/>
          <w:bCs/>
          <w:iCs w:val="0"/>
          <w:shd w:val="clear" w:color="auto" w:fill="FFFFFF"/>
        </w:rPr>
        <w:t>bla</w:t>
      </w:r>
      <w:r w:rsidR="00946479" w:rsidRPr="00946479">
        <w:rPr>
          <w:rStyle w:val="Emphasis"/>
          <w:bCs/>
          <w:i w:val="0"/>
          <w:iCs w:val="0"/>
          <w:shd w:val="clear" w:color="auto" w:fill="FFFFFF"/>
          <w:vertAlign w:val="subscript"/>
        </w:rPr>
        <w:t>KPC</w:t>
      </w:r>
      <w:r w:rsidR="00946479" w:rsidRPr="00946479">
        <w:rPr>
          <w:shd w:val="clear" w:color="auto" w:fill="FFFFFF"/>
        </w:rPr>
        <w:t> </w:t>
      </w:r>
      <w:r w:rsidR="00946479" w:rsidRPr="00946479">
        <w:rPr>
          <w:rStyle w:val="Emphasis"/>
          <w:bCs/>
          <w:i w:val="0"/>
          <w:iCs w:val="0"/>
          <w:shd w:val="clear" w:color="auto" w:fill="FFFFFF"/>
        </w:rPr>
        <w:t>gene</w:t>
      </w:r>
      <w:r w:rsidR="00946479" w:rsidRPr="00946479">
        <w:rPr>
          <w:shd w:val="clear" w:color="auto" w:fill="FFFFFF"/>
        </w:rPr>
        <w:t> in clinical isolates of </w:t>
      </w:r>
      <w:r w:rsidR="00946479" w:rsidRPr="00946479">
        <w:rPr>
          <w:rStyle w:val="Emphasis"/>
          <w:bCs/>
          <w:i w:val="0"/>
          <w:iCs w:val="0"/>
          <w:shd w:val="clear" w:color="auto" w:fill="FFFFFF"/>
        </w:rPr>
        <w:t>carbapenem</w:t>
      </w:r>
      <w:r w:rsidR="00946479" w:rsidRPr="00946479">
        <w:rPr>
          <w:shd w:val="clear" w:color="auto" w:fill="FFFFFF"/>
        </w:rPr>
        <w:t>-</w:t>
      </w:r>
      <w:r w:rsidR="00946479" w:rsidRPr="00946479">
        <w:rPr>
          <w:rStyle w:val="Emphasis"/>
          <w:bCs/>
          <w:i w:val="0"/>
          <w:iCs w:val="0"/>
          <w:shd w:val="clear" w:color="auto" w:fill="FFFFFF"/>
        </w:rPr>
        <w:t xml:space="preserve">resistant </w:t>
      </w:r>
      <w:r w:rsidR="00946479" w:rsidRPr="00946479">
        <w:rPr>
          <w:rStyle w:val="Emphasis"/>
          <w:bCs/>
          <w:iCs w:val="0"/>
          <w:shd w:val="clear" w:color="auto" w:fill="FFFFFF"/>
        </w:rPr>
        <w:t>Klebsiella pneumoniae</w:t>
      </w:r>
      <w:r w:rsidR="00946479" w:rsidRPr="00946479">
        <w:rPr>
          <w:shd w:val="clear" w:color="auto" w:fill="FFFFFF"/>
        </w:rPr>
        <w:t xml:space="preserve"> from </w:t>
      </w:r>
      <w:r w:rsidR="00946479" w:rsidRPr="00946479">
        <w:t>hospitals in Hanoi</w:t>
      </w:r>
    </w:p>
    <w:p w:rsidR="001C3B95" w:rsidRDefault="001C3B95" w:rsidP="00A0580D">
      <w:pPr>
        <w:spacing w:line="320" w:lineRule="atLeast"/>
        <w:jc w:val="both"/>
      </w:pPr>
      <w:r>
        <w:rPr>
          <w:b/>
          <w:i/>
        </w:rPr>
        <w:t>Major</w:t>
      </w:r>
      <w:r>
        <w:t>:</w:t>
      </w:r>
      <w:r>
        <w:tab/>
      </w:r>
      <w:r w:rsidR="00946479">
        <w:t>Microbiology</w:t>
      </w:r>
      <w:r>
        <w:tab/>
      </w:r>
      <w:r>
        <w:tab/>
      </w:r>
      <w:r>
        <w:tab/>
      </w:r>
      <w:r w:rsidR="0067508E">
        <w:tab/>
      </w:r>
      <w:r w:rsidR="0067508E">
        <w:tab/>
      </w:r>
      <w:r w:rsidR="0067508E">
        <w:tab/>
      </w:r>
      <w:r>
        <w:rPr>
          <w:b/>
          <w:i/>
        </w:rPr>
        <w:t>No.</w:t>
      </w:r>
      <w:r>
        <w:t>:</w:t>
      </w:r>
      <w:r w:rsidR="008F13AF">
        <w:t xml:space="preserve"> </w:t>
      </w:r>
      <w:r w:rsidR="008F13AF" w:rsidRPr="00843211">
        <w:t xml:space="preserve">62 42 01 </w:t>
      </w:r>
      <w:r w:rsidR="00946479">
        <w:t>07</w:t>
      </w:r>
    </w:p>
    <w:p w:rsidR="001C3B95" w:rsidRDefault="001C3B95" w:rsidP="00A0580D">
      <w:pPr>
        <w:spacing w:line="320" w:lineRule="atLeast"/>
        <w:jc w:val="both"/>
      </w:pPr>
      <w:r>
        <w:rPr>
          <w:b/>
          <w:i/>
        </w:rPr>
        <w:t>Full name of PhD Student</w:t>
      </w:r>
      <w:r>
        <w:t>:</w:t>
      </w:r>
      <w:r w:rsidR="00946479">
        <w:tab/>
      </w:r>
      <w:r w:rsidR="008F13AF">
        <w:t xml:space="preserve"> Nguyen </w:t>
      </w:r>
      <w:r w:rsidR="00946479">
        <w:t>Hoai</w:t>
      </w:r>
      <w:r w:rsidR="008F13AF">
        <w:t xml:space="preserve"> </w:t>
      </w:r>
      <w:r w:rsidR="00946479">
        <w:t>Thu</w:t>
      </w:r>
      <w:r>
        <w:tab/>
      </w:r>
      <w:r>
        <w:tab/>
      </w:r>
    </w:p>
    <w:p w:rsidR="00946479" w:rsidRDefault="001C3B95" w:rsidP="00A0580D">
      <w:pPr>
        <w:spacing w:line="320" w:lineRule="atLeast"/>
        <w:jc w:val="both"/>
      </w:pPr>
      <w:r>
        <w:rPr>
          <w:b/>
          <w:i/>
        </w:rPr>
        <w:t>Full name of Instructor</w:t>
      </w:r>
      <w:r>
        <w:t>:</w:t>
      </w:r>
      <w:r w:rsidR="008F13AF">
        <w:t xml:space="preserve"> </w:t>
      </w:r>
      <w:r w:rsidR="00946479">
        <w:t xml:space="preserve"> </w:t>
      </w:r>
      <w:r w:rsidR="00946479">
        <w:tab/>
      </w:r>
      <w:r w:rsidR="008F13AF">
        <w:t xml:space="preserve">(1) </w:t>
      </w:r>
      <w:r w:rsidR="00946479">
        <w:t xml:space="preserve">Assoc. </w:t>
      </w:r>
      <w:r w:rsidR="008F13AF">
        <w:t xml:space="preserve">Prof. Dr. </w:t>
      </w:r>
      <w:r w:rsidR="00946479">
        <w:t>Nguyen Binh Minh</w:t>
      </w:r>
      <w:r w:rsidR="008F13AF">
        <w:t xml:space="preserve">, </w:t>
      </w:r>
    </w:p>
    <w:p w:rsidR="001C3B95" w:rsidRDefault="00946479" w:rsidP="00946479">
      <w:pPr>
        <w:spacing w:line="320" w:lineRule="atLeast"/>
        <w:ind w:left="2160"/>
        <w:jc w:val="both"/>
      </w:pPr>
      <w:r>
        <w:t xml:space="preserve">       </w:t>
      </w:r>
      <w:r>
        <w:tab/>
      </w:r>
      <w:r w:rsidR="008F13AF">
        <w:t xml:space="preserve">(2) </w:t>
      </w:r>
      <w:r>
        <w:t>Assoc. Prof. Dr. Dinh Duy Khang</w:t>
      </w:r>
      <w:r w:rsidR="001C3B95">
        <w:tab/>
      </w:r>
    </w:p>
    <w:p w:rsidR="001C3B95" w:rsidRDefault="001C3B95" w:rsidP="00A0580D">
      <w:pPr>
        <w:spacing w:line="320" w:lineRule="atLeast"/>
        <w:jc w:val="both"/>
      </w:pPr>
      <w:r>
        <w:rPr>
          <w:b/>
          <w:i/>
        </w:rPr>
        <w:t>Location of Research</w:t>
      </w:r>
      <w:r>
        <w:t>: Institute of Biotechnology, Vietnam Academy of Science and Technology</w:t>
      </w:r>
    </w:p>
    <w:p w:rsidR="001C3B95" w:rsidRPr="001417BB" w:rsidRDefault="001C3B95" w:rsidP="007E430B">
      <w:pPr>
        <w:spacing w:before="120" w:after="120" w:line="312" w:lineRule="auto"/>
        <w:jc w:val="center"/>
        <w:rPr>
          <w:b/>
        </w:rPr>
      </w:pPr>
      <w:r>
        <w:rPr>
          <w:b/>
        </w:rPr>
        <w:t>FINDINGS AND CONCLUSIONS</w:t>
      </w:r>
    </w:p>
    <w:p w:rsidR="0067508E" w:rsidRPr="0067508E" w:rsidRDefault="0067508E" w:rsidP="0067508E">
      <w:pPr>
        <w:pStyle w:val="ListParagraph"/>
        <w:widowControl w:val="0"/>
        <w:numPr>
          <w:ilvl w:val="0"/>
          <w:numId w:val="3"/>
        </w:numPr>
        <w:ind w:left="426" w:hanging="426"/>
        <w:contextualSpacing w:val="0"/>
        <w:jc w:val="both"/>
        <w:rPr>
          <w:bCs/>
          <w:lang w:val="sv-SE"/>
        </w:rPr>
      </w:pPr>
      <w:r w:rsidRPr="0067508E">
        <w:rPr>
          <w:lang w:val="pt-BR"/>
        </w:rPr>
        <w:t xml:space="preserve">Detected high rate of patients with infections caused by </w:t>
      </w:r>
      <w:r w:rsidRPr="0067508E">
        <w:rPr>
          <w:rFonts w:eastAsia="MS Mincho"/>
          <w:lang w:val="pt-BR"/>
        </w:rPr>
        <w:t xml:space="preserve">carbapenem-resistant </w:t>
      </w:r>
      <w:r w:rsidRPr="0067508E">
        <w:rPr>
          <w:rFonts w:eastAsia="MS Mincho"/>
          <w:i/>
          <w:lang w:val="pt-BR"/>
        </w:rPr>
        <w:t>K. pneumoniae</w:t>
      </w:r>
      <w:r w:rsidRPr="0067508E">
        <w:rPr>
          <w:rFonts w:eastAsia="MS Mincho"/>
          <w:lang w:val="pt-BR"/>
        </w:rPr>
        <w:t xml:space="preserve"> isolates producing KPC-2 in Saint Paul, Thanh Nhan and Viet Duc hospitals in the period from 2010 to 2014.</w:t>
      </w:r>
    </w:p>
    <w:p w:rsidR="0067508E" w:rsidRPr="0067508E" w:rsidRDefault="0067508E" w:rsidP="0067508E">
      <w:pPr>
        <w:pStyle w:val="ListParagraph"/>
        <w:widowControl w:val="0"/>
        <w:numPr>
          <w:ilvl w:val="0"/>
          <w:numId w:val="3"/>
        </w:numPr>
        <w:ind w:left="426" w:hanging="426"/>
        <w:contextualSpacing w:val="0"/>
        <w:jc w:val="both"/>
        <w:rPr>
          <w:rFonts w:eastAsia="MS Mincho"/>
        </w:rPr>
      </w:pPr>
      <w:r w:rsidRPr="0067508E">
        <w:rPr>
          <w:lang w:val="pt-BR"/>
        </w:rPr>
        <w:t xml:space="preserve">Detected strains carried </w:t>
      </w:r>
      <w:r w:rsidRPr="0067508E">
        <w:rPr>
          <w:shd w:val="clear" w:color="auto" w:fill="FFFFFF"/>
        </w:rPr>
        <w:t>a </w:t>
      </w:r>
      <w:r w:rsidRPr="0067508E">
        <w:rPr>
          <w:rStyle w:val="Emphasis"/>
          <w:bCs/>
          <w:iCs w:val="0"/>
          <w:shd w:val="clear" w:color="auto" w:fill="FFFFFF"/>
        </w:rPr>
        <w:t>bla</w:t>
      </w:r>
      <w:r w:rsidRPr="0067508E">
        <w:rPr>
          <w:rStyle w:val="Emphasis"/>
          <w:bCs/>
          <w:i w:val="0"/>
          <w:iCs w:val="0"/>
          <w:shd w:val="clear" w:color="auto" w:fill="FFFFFF"/>
          <w:vertAlign w:val="subscript"/>
        </w:rPr>
        <w:t>KPC</w:t>
      </w:r>
      <w:r w:rsidRPr="0067508E">
        <w:rPr>
          <w:shd w:val="clear" w:color="auto" w:fill="FFFFFF"/>
          <w:vertAlign w:val="subscript"/>
        </w:rPr>
        <w:t>-</w:t>
      </w:r>
      <w:r w:rsidRPr="0067508E">
        <w:rPr>
          <w:rStyle w:val="Emphasis"/>
          <w:bCs/>
          <w:i w:val="0"/>
          <w:iCs w:val="0"/>
          <w:shd w:val="clear" w:color="auto" w:fill="FFFFFF"/>
          <w:vertAlign w:val="subscript"/>
        </w:rPr>
        <w:t>2</w:t>
      </w:r>
      <w:r w:rsidRPr="0067508E">
        <w:rPr>
          <w:rStyle w:val="Emphasis"/>
          <w:bCs/>
          <w:i w:val="0"/>
          <w:iCs w:val="0"/>
          <w:shd w:val="clear" w:color="auto" w:fill="FFFFFF"/>
          <w:lang w:val="en-US"/>
        </w:rPr>
        <w:t xml:space="preserve"> </w:t>
      </w:r>
      <w:r w:rsidRPr="0067508E">
        <w:rPr>
          <w:shd w:val="clear" w:color="auto" w:fill="FFFFFF"/>
        </w:rPr>
        <w:t>bearing</w:t>
      </w:r>
      <w:r w:rsidRPr="0067508E">
        <w:rPr>
          <w:shd w:val="clear" w:color="auto" w:fill="FFFFFF"/>
          <w:lang w:val="en-US"/>
        </w:rPr>
        <w:t xml:space="preserve"> </w:t>
      </w:r>
      <w:r w:rsidRPr="0067508E">
        <w:rPr>
          <w:rStyle w:val="Emphasis"/>
          <w:bCs/>
          <w:i w:val="0"/>
          <w:iCs w:val="0"/>
          <w:shd w:val="clear" w:color="auto" w:fill="FFFFFF"/>
        </w:rPr>
        <w:t>plasmid</w:t>
      </w:r>
      <w:r w:rsidRPr="0067508E">
        <w:rPr>
          <w:lang w:val="pt-BR"/>
        </w:rPr>
        <w:t xml:space="preserve"> </w:t>
      </w:r>
      <w:r w:rsidRPr="0067508E">
        <w:rPr>
          <w:rFonts w:eastAsia="MS Mincho"/>
        </w:rPr>
        <w:t>ranging from</w:t>
      </w:r>
      <w:r w:rsidRPr="0067508E">
        <w:rPr>
          <w:rFonts w:eastAsia="MS Mincho"/>
          <w:lang w:val="en-US"/>
        </w:rPr>
        <w:t xml:space="preserve"> </w:t>
      </w:r>
      <w:r w:rsidRPr="0067508E">
        <w:rPr>
          <w:shd w:val="clear" w:color="auto" w:fill="FFFFFF"/>
        </w:rPr>
        <w:t>approximately</w:t>
      </w:r>
      <w:r w:rsidRPr="0067508E">
        <w:rPr>
          <w:rFonts w:eastAsia="MS Mincho"/>
        </w:rPr>
        <w:t xml:space="preserve"> 25 to 180 kb. </w:t>
      </w:r>
    </w:p>
    <w:p w:rsidR="0067508E" w:rsidRPr="0067508E" w:rsidRDefault="0067508E" w:rsidP="0067508E">
      <w:pPr>
        <w:pStyle w:val="ListParagraph"/>
        <w:widowControl w:val="0"/>
        <w:numPr>
          <w:ilvl w:val="0"/>
          <w:numId w:val="3"/>
        </w:numPr>
        <w:ind w:left="426" w:hanging="426"/>
        <w:contextualSpacing w:val="0"/>
        <w:jc w:val="both"/>
        <w:rPr>
          <w:rFonts w:eastAsia="MS Mincho"/>
          <w:lang w:val="en-US"/>
        </w:rPr>
      </w:pPr>
      <w:r w:rsidRPr="0067508E">
        <w:rPr>
          <w:rStyle w:val="Emphasis"/>
          <w:bCs/>
          <w:iCs w:val="0"/>
          <w:shd w:val="clear" w:color="auto" w:fill="FFFFFF"/>
        </w:rPr>
        <w:t>bla</w:t>
      </w:r>
      <w:r w:rsidRPr="0067508E">
        <w:rPr>
          <w:rStyle w:val="Emphasis"/>
          <w:bCs/>
          <w:i w:val="0"/>
          <w:iCs w:val="0"/>
          <w:shd w:val="clear" w:color="auto" w:fill="FFFFFF"/>
          <w:vertAlign w:val="subscript"/>
        </w:rPr>
        <w:t>KPC</w:t>
      </w:r>
      <w:r w:rsidRPr="0067508E">
        <w:rPr>
          <w:shd w:val="clear" w:color="auto" w:fill="FFFFFF"/>
          <w:vertAlign w:val="subscript"/>
        </w:rPr>
        <w:t>-</w:t>
      </w:r>
      <w:r w:rsidRPr="0067508E">
        <w:rPr>
          <w:rStyle w:val="Emphasis"/>
          <w:bCs/>
          <w:i w:val="0"/>
          <w:iCs w:val="0"/>
          <w:shd w:val="clear" w:color="auto" w:fill="FFFFFF"/>
          <w:vertAlign w:val="subscript"/>
        </w:rPr>
        <w:t>2</w:t>
      </w:r>
      <w:r w:rsidRPr="0067508E">
        <w:rPr>
          <w:rStyle w:val="Emphasis"/>
          <w:bCs/>
          <w:i w:val="0"/>
          <w:iCs w:val="0"/>
          <w:shd w:val="clear" w:color="auto" w:fill="FFFFFF"/>
          <w:lang w:val="en-US"/>
        </w:rPr>
        <w:t xml:space="preserve"> </w:t>
      </w:r>
      <w:r w:rsidRPr="0067508E">
        <w:rPr>
          <w:shd w:val="clear" w:color="auto" w:fill="FFFFFF"/>
        </w:rPr>
        <w:t>bearing</w:t>
      </w:r>
      <w:r w:rsidRPr="0067508E">
        <w:rPr>
          <w:shd w:val="clear" w:color="auto" w:fill="FFFFFF"/>
          <w:lang w:val="en-US"/>
        </w:rPr>
        <w:t xml:space="preserve"> </w:t>
      </w:r>
      <w:r w:rsidRPr="0067508E">
        <w:rPr>
          <w:rStyle w:val="Emphasis"/>
          <w:bCs/>
          <w:i w:val="0"/>
          <w:iCs w:val="0"/>
          <w:shd w:val="clear" w:color="auto" w:fill="FFFFFF"/>
        </w:rPr>
        <w:t>plasmid</w:t>
      </w:r>
      <w:r w:rsidRPr="0067508E">
        <w:rPr>
          <w:rStyle w:val="Emphasis"/>
          <w:bCs/>
          <w:i w:val="0"/>
          <w:iCs w:val="0"/>
          <w:shd w:val="clear" w:color="auto" w:fill="FFFFFF"/>
          <w:lang w:val="en-US"/>
        </w:rPr>
        <w:t xml:space="preserve">s </w:t>
      </w:r>
      <w:r w:rsidRPr="0067508E">
        <w:rPr>
          <w:shd w:val="clear" w:color="auto" w:fill="FFFFFF"/>
        </w:rPr>
        <w:t>readily </w:t>
      </w:r>
      <w:r w:rsidRPr="0067508E">
        <w:rPr>
          <w:rStyle w:val="Emphasis"/>
          <w:bCs/>
          <w:i w:val="0"/>
          <w:iCs w:val="0"/>
          <w:shd w:val="clear" w:color="auto" w:fill="FFFFFF"/>
        </w:rPr>
        <w:t>transferred</w:t>
      </w:r>
      <w:r w:rsidRPr="0067508E">
        <w:rPr>
          <w:shd w:val="clear" w:color="auto" w:fill="FFFFFF"/>
        </w:rPr>
        <w:t> the </w:t>
      </w:r>
      <w:r w:rsidRPr="0067508E">
        <w:rPr>
          <w:rStyle w:val="Emphasis"/>
          <w:bCs/>
          <w:iCs w:val="0"/>
          <w:shd w:val="clear" w:color="auto" w:fill="FFFFFF"/>
        </w:rPr>
        <w:t>bla</w:t>
      </w:r>
      <w:r w:rsidRPr="0067508E">
        <w:rPr>
          <w:rStyle w:val="Emphasis"/>
          <w:bCs/>
          <w:i w:val="0"/>
          <w:iCs w:val="0"/>
          <w:shd w:val="clear" w:color="auto" w:fill="FFFFFF"/>
          <w:vertAlign w:val="subscript"/>
        </w:rPr>
        <w:t>KPC</w:t>
      </w:r>
      <w:r w:rsidRPr="0067508E">
        <w:rPr>
          <w:shd w:val="clear" w:color="auto" w:fill="FFFFFF"/>
          <w:vertAlign w:val="subscript"/>
        </w:rPr>
        <w:t>-</w:t>
      </w:r>
      <w:r w:rsidRPr="0067508E">
        <w:rPr>
          <w:shd w:val="clear" w:color="auto" w:fill="FFFFFF"/>
          <w:vertAlign w:val="subscript"/>
          <w:lang w:val="en-US"/>
        </w:rPr>
        <w:t xml:space="preserve">2 </w:t>
      </w:r>
      <w:r w:rsidRPr="0067508E">
        <w:rPr>
          <w:shd w:val="clear" w:color="auto" w:fill="FFFFFF"/>
        </w:rPr>
        <w:t>to </w:t>
      </w:r>
      <w:r w:rsidRPr="0067508E">
        <w:rPr>
          <w:rStyle w:val="Emphasis"/>
          <w:bCs/>
          <w:iCs w:val="0"/>
          <w:shd w:val="clear" w:color="auto" w:fill="FFFFFF"/>
        </w:rPr>
        <w:t>Escherichia coli</w:t>
      </w:r>
      <w:r w:rsidRPr="0067508E">
        <w:rPr>
          <w:rStyle w:val="Emphasis"/>
          <w:bCs/>
          <w:i w:val="0"/>
          <w:iCs w:val="0"/>
          <w:shd w:val="clear" w:color="auto" w:fill="FFFFFF"/>
        </w:rPr>
        <w:t xml:space="preserve"> J-53</w:t>
      </w:r>
      <w:r w:rsidRPr="0067508E">
        <w:rPr>
          <w:rStyle w:val="Emphasis"/>
          <w:bCs/>
          <w:i w:val="0"/>
          <w:iCs w:val="0"/>
          <w:shd w:val="clear" w:color="auto" w:fill="FFFFFF"/>
          <w:lang w:val="en-US"/>
        </w:rPr>
        <w:t xml:space="preserve"> </w:t>
      </w:r>
      <w:r w:rsidRPr="0067508E">
        <w:rPr>
          <w:shd w:val="clear" w:color="auto" w:fill="FFFFFF"/>
        </w:rPr>
        <w:t>recipients</w:t>
      </w:r>
      <w:r w:rsidRPr="0067508E">
        <w:rPr>
          <w:shd w:val="clear" w:color="auto" w:fill="FFFFFF"/>
          <w:lang w:val="en-US"/>
        </w:rPr>
        <w:t xml:space="preserve"> </w:t>
      </w:r>
      <w:r w:rsidRPr="0067508E">
        <w:rPr>
          <w:rFonts w:eastAsia="MS Mincho"/>
        </w:rPr>
        <w:t>in laboratory conditions</w:t>
      </w:r>
      <w:r w:rsidRPr="0067508E">
        <w:rPr>
          <w:rFonts w:eastAsia="MS Mincho"/>
          <w:lang w:val="en-US"/>
        </w:rPr>
        <w:t xml:space="preserve">. </w:t>
      </w:r>
    </w:p>
    <w:p w:rsidR="0067508E" w:rsidRPr="0067508E" w:rsidRDefault="0067508E" w:rsidP="0067508E">
      <w:pPr>
        <w:pStyle w:val="ListParagraph"/>
        <w:widowControl w:val="0"/>
        <w:numPr>
          <w:ilvl w:val="0"/>
          <w:numId w:val="3"/>
        </w:numPr>
        <w:ind w:left="426" w:hanging="426"/>
        <w:contextualSpacing w:val="0"/>
        <w:jc w:val="both"/>
      </w:pPr>
      <w:r w:rsidRPr="0067508E">
        <w:t xml:space="preserve">PFGE analysis revealed that </w:t>
      </w:r>
      <w:r w:rsidRPr="0067508E">
        <w:rPr>
          <w:lang w:val="en-US"/>
        </w:rPr>
        <w:t>there are some</w:t>
      </w:r>
      <w:r w:rsidRPr="0067508E">
        <w:t xml:space="preserve"> clusters </w:t>
      </w:r>
      <w:r w:rsidRPr="0067508E">
        <w:rPr>
          <w:lang w:val="en-US"/>
        </w:rPr>
        <w:t>of</w:t>
      </w:r>
      <w:r w:rsidRPr="0067508E">
        <w:t xml:space="preserve"> isolates</w:t>
      </w:r>
      <w:r w:rsidRPr="0067508E">
        <w:rPr>
          <w:lang w:val="en-US"/>
        </w:rPr>
        <w:t xml:space="preserve"> from two hospitals (Saint Paul  and Thanh Nhan)</w:t>
      </w:r>
      <w:r w:rsidRPr="0067508E">
        <w:t xml:space="preserve"> </w:t>
      </w:r>
      <w:r w:rsidR="00BD6CE7">
        <w:rPr>
          <w:lang w:val="en-US"/>
        </w:rPr>
        <w:t xml:space="preserve">and within departments in Saint Paul hospital </w:t>
      </w:r>
      <w:r w:rsidRPr="0067508E">
        <w:t xml:space="preserve">were clonally related. </w:t>
      </w:r>
    </w:p>
    <w:p w:rsidR="007E430B" w:rsidRPr="0067508E" w:rsidRDefault="007E430B" w:rsidP="00BD6CE7">
      <w:pPr>
        <w:pStyle w:val="ListParagraph"/>
        <w:widowControl w:val="0"/>
        <w:ind w:left="426"/>
        <w:contextualSpacing w:val="0"/>
        <w:jc w:val="both"/>
        <w:rPr>
          <w:lang w:val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3685"/>
        <w:gridCol w:w="2268"/>
      </w:tblGrid>
      <w:tr w:rsidR="00190240" w:rsidRPr="0057584A" w:rsidTr="00946479">
        <w:trPr>
          <w:trHeight w:val="535"/>
        </w:trPr>
        <w:tc>
          <w:tcPr>
            <w:tcW w:w="7621" w:type="dxa"/>
            <w:gridSpan w:val="2"/>
            <w:shd w:val="clear" w:color="auto" w:fill="auto"/>
          </w:tcPr>
          <w:p w:rsidR="00190240" w:rsidRPr="0057584A" w:rsidRDefault="00190240" w:rsidP="0067508E">
            <w:pPr>
              <w:spacing w:before="240" w:line="312" w:lineRule="auto"/>
              <w:jc w:val="center"/>
              <w:rPr>
                <w:b/>
                <w:sz w:val="26"/>
                <w:szCs w:val="26"/>
              </w:rPr>
            </w:pPr>
            <w:r w:rsidRPr="007F2D92">
              <w:rPr>
                <w:b/>
              </w:rPr>
              <w:t>Instructor</w:t>
            </w:r>
          </w:p>
        </w:tc>
        <w:tc>
          <w:tcPr>
            <w:tcW w:w="2268" w:type="dxa"/>
            <w:shd w:val="clear" w:color="auto" w:fill="auto"/>
          </w:tcPr>
          <w:p w:rsidR="00190240" w:rsidRPr="0057584A" w:rsidRDefault="00190240" w:rsidP="0067508E">
            <w:pPr>
              <w:spacing w:before="240" w:line="312" w:lineRule="auto"/>
              <w:jc w:val="center"/>
              <w:rPr>
                <w:b/>
                <w:sz w:val="26"/>
                <w:szCs w:val="26"/>
              </w:rPr>
            </w:pPr>
            <w:r w:rsidRPr="007F2D92">
              <w:rPr>
                <w:b/>
              </w:rPr>
              <w:t>PhD Student</w:t>
            </w:r>
          </w:p>
          <w:p w:rsidR="00190240" w:rsidRPr="0057584A" w:rsidRDefault="00190240" w:rsidP="00025991">
            <w:pPr>
              <w:spacing w:before="120" w:line="312" w:lineRule="auto"/>
              <w:jc w:val="center"/>
              <w:rPr>
                <w:b/>
                <w:sz w:val="26"/>
                <w:szCs w:val="26"/>
              </w:rPr>
            </w:pPr>
          </w:p>
          <w:p w:rsidR="00190240" w:rsidRPr="00D25800" w:rsidRDefault="00190240" w:rsidP="00025991">
            <w:pPr>
              <w:spacing w:before="120" w:line="312" w:lineRule="auto"/>
              <w:rPr>
                <w:b/>
                <w:sz w:val="16"/>
                <w:szCs w:val="16"/>
              </w:rPr>
            </w:pPr>
          </w:p>
        </w:tc>
      </w:tr>
      <w:tr w:rsidR="00190240" w:rsidRPr="0057584A" w:rsidTr="00946479">
        <w:trPr>
          <w:trHeight w:val="535"/>
        </w:trPr>
        <w:tc>
          <w:tcPr>
            <w:tcW w:w="3936" w:type="dxa"/>
            <w:shd w:val="clear" w:color="auto" w:fill="auto"/>
          </w:tcPr>
          <w:p w:rsidR="00190240" w:rsidRPr="00190240" w:rsidRDefault="00946479" w:rsidP="0067508E">
            <w:pPr>
              <w:spacing w:before="24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Assoc. </w:t>
            </w:r>
            <w:r w:rsidR="00190240" w:rsidRPr="00190240">
              <w:rPr>
                <w:b/>
              </w:rPr>
              <w:t xml:space="preserve">Prof. Dr. </w:t>
            </w:r>
            <w:r>
              <w:rPr>
                <w:b/>
              </w:rPr>
              <w:t>Nguyen Binh Minh</w:t>
            </w:r>
          </w:p>
        </w:tc>
        <w:tc>
          <w:tcPr>
            <w:tcW w:w="3685" w:type="dxa"/>
            <w:shd w:val="clear" w:color="auto" w:fill="auto"/>
          </w:tcPr>
          <w:p w:rsidR="00190240" w:rsidRPr="00190240" w:rsidRDefault="00946479" w:rsidP="0067508E">
            <w:pPr>
              <w:spacing w:before="240" w:line="312" w:lineRule="auto"/>
              <w:rPr>
                <w:b/>
              </w:rPr>
            </w:pPr>
            <w:r>
              <w:rPr>
                <w:b/>
              </w:rPr>
              <w:t xml:space="preserve">Assoc. </w:t>
            </w:r>
            <w:r w:rsidRPr="00190240">
              <w:rPr>
                <w:b/>
              </w:rPr>
              <w:t>Prof. Dr.</w:t>
            </w:r>
            <w:r>
              <w:rPr>
                <w:b/>
              </w:rPr>
              <w:t xml:space="preserve"> Dinh Duy Khang</w:t>
            </w:r>
          </w:p>
        </w:tc>
        <w:tc>
          <w:tcPr>
            <w:tcW w:w="2268" w:type="dxa"/>
            <w:shd w:val="clear" w:color="auto" w:fill="auto"/>
          </w:tcPr>
          <w:p w:rsidR="00190240" w:rsidRPr="00190240" w:rsidRDefault="00190240" w:rsidP="0067508E">
            <w:pPr>
              <w:spacing w:before="240" w:line="312" w:lineRule="auto"/>
              <w:jc w:val="center"/>
              <w:rPr>
                <w:b/>
              </w:rPr>
            </w:pPr>
            <w:r w:rsidRPr="00190240">
              <w:rPr>
                <w:b/>
              </w:rPr>
              <w:t xml:space="preserve">Nguyen </w:t>
            </w:r>
            <w:r w:rsidR="0067508E">
              <w:rPr>
                <w:b/>
              </w:rPr>
              <w:t>Hoai</w:t>
            </w:r>
            <w:r w:rsidRPr="00190240">
              <w:rPr>
                <w:b/>
              </w:rPr>
              <w:t xml:space="preserve"> </w:t>
            </w:r>
            <w:r w:rsidR="0067508E">
              <w:rPr>
                <w:b/>
              </w:rPr>
              <w:t>Thu</w:t>
            </w:r>
          </w:p>
        </w:tc>
      </w:tr>
    </w:tbl>
    <w:p w:rsidR="001C3B95" w:rsidRPr="003501C6" w:rsidRDefault="001C3B95" w:rsidP="001C3B95">
      <w:pPr>
        <w:rPr>
          <w:sz w:val="16"/>
          <w:szCs w:val="16"/>
        </w:rPr>
      </w:pPr>
    </w:p>
    <w:p w:rsidR="009700F8" w:rsidRPr="009700F8" w:rsidRDefault="001C3B95" w:rsidP="009700F8">
      <w:pPr>
        <w:jc w:val="center"/>
        <w:rPr>
          <w:b/>
        </w:rPr>
      </w:pPr>
      <w:r w:rsidRPr="001C3B95">
        <w:rPr>
          <w:b/>
        </w:rPr>
        <w:t>CONFIRMATION OF INSTITUTE OF BIOTECHNOLOGY</w:t>
      </w:r>
    </w:p>
    <w:sectPr w:rsidR="009700F8" w:rsidRPr="009700F8" w:rsidSect="00FC3927">
      <w:type w:val="continuous"/>
      <w:pgSz w:w="11907" w:h="16840" w:code="9"/>
      <w:pgMar w:top="1134" w:right="992" w:bottom="1134" w:left="1560" w:header="1134" w:footer="851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5D6B"/>
    <w:multiLevelType w:val="hybridMultilevel"/>
    <w:tmpl w:val="A0D4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47D"/>
    <w:multiLevelType w:val="hybridMultilevel"/>
    <w:tmpl w:val="1B9EC5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67621D"/>
    <w:multiLevelType w:val="hybridMultilevel"/>
    <w:tmpl w:val="9D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D2DA1"/>
    <w:multiLevelType w:val="hybridMultilevel"/>
    <w:tmpl w:val="8C06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91C"/>
    <w:rsid w:val="00025991"/>
    <w:rsid w:val="00080FB2"/>
    <w:rsid w:val="00117881"/>
    <w:rsid w:val="001417BB"/>
    <w:rsid w:val="00190240"/>
    <w:rsid w:val="001C3B95"/>
    <w:rsid w:val="001E2B56"/>
    <w:rsid w:val="002F04AD"/>
    <w:rsid w:val="0030506C"/>
    <w:rsid w:val="003501C6"/>
    <w:rsid w:val="004276B5"/>
    <w:rsid w:val="0048030F"/>
    <w:rsid w:val="00524CE7"/>
    <w:rsid w:val="0067508E"/>
    <w:rsid w:val="007E430B"/>
    <w:rsid w:val="007F2D92"/>
    <w:rsid w:val="00843211"/>
    <w:rsid w:val="00860097"/>
    <w:rsid w:val="0089191C"/>
    <w:rsid w:val="008F13AF"/>
    <w:rsid w:val="00946479"/>
    <w:rsid w:val="009700F8"/>
    <w:rsid w:val="009C381F"/>
    <w:rsid w:val="00A0580D"/>
    <w:rsid w:val="00A844E9"/>
    <w:rsid w:val="00BD6CE7"/>
    <w:rsid w:val="00C23E3B"/>
    <w:rsid w:val="00C7028A"/>
    <w:rsid w:val="00CC5DC3"/>
    <w:rsid w:val="00D25800"/>
    <w:rsid w:val="00F36DD9"/>
    <w:rsid w:val="00F4616F"/>
    <w:rsid w:val="00FB2A9F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2AF9B284"/>
  <w15:chartTrackingRefBased/>
  <w15:docId w15:val="{FC648958-CF14-41BC-B11D-CD06A16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91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9191C"/>
    <w:pPr>
      <w:ind w:left="720"/>
      <w:contextualSpacing/>
    </w:pPr>
    <w:rPr>
      <w:lang w:val="x-none" w:eastAsia="x-none"/>
    </w:rPr>
  </w:style>
  <w:style w:type="table" w:styleId="TableGrid">
    <w:name w:val="Table Grid"/>
    <w:basedOn w:val="TableNormal"/>
    <w:rsid w:val="0097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rsid w:val="0030506C"/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7028A"/>
    <w:rPr>
      <w:rFonts w:ascii="Courier New" w:eastAsia="Times New Roman" w:hAnsi="Courier New" w:cs="Courier New"/>
    </w:rPr>
  </w:style>
  <w:style w:type="character" w:styleId="Emphasis">
    <w:name w:val="Emphasis"/>
    <w:uiPriority w:val="20"/>
    <w:qFormat/>
    <w:rsid w:val="00946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Thi Hai Ha</dc:creator>
  <cp:keywords/>
  <dc:description/>
  <cp:lastModifiedBy>Thu Hoai Nguyen</cp:lastModifiedBy>
  <cp:revision>3</cp:revision>
  <cp:lastPrinted>2017-11-13T09:27:00Z</cp:lastPrinted>
  <dcterms:created xsi:type="dcterms:W3CDTF">2018-01-16T03:52:00Z</dcterms:created>
  <dcterms:modified xsi:type="dcterms:W3CDTF">2018-01-16T03:52:00Z</dcterms:modified>
</cp:coreProperties>
</file>