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7972" w14:textId="77777777" w:rsidR="00AE04D9" w:rsidRPr="004F5843" w:rsidRDefault="00D919F9" w:rsidP="00D02365">
      <w:pPr>
        <w:pStyle w:val="Heading1"/>
        <w:jc w:val="right"/>
        <w:rPr>
          <w:rFonts w:asciiTheme="minorHAnsi" w:hAnsiTheme="minorHAnsi" w:cs="Times New Roman"/>
          <w:b/>
          <w:bCs/>
          <w:color w:val="0070C0"/>
          <w:sz w:val="36"/>
          <w:szCs w:val="36"/>
        </w:rPr>
      </w:pPr>
      <w:r w:rsidRPr="004F5843">
        <w:rPr>
          <w:rFonts w:asciiTheme="minorHAnsi" w:hAnsiTheme="minorHAnsi" w:cs="Times New Roman"/>
          <w:b/>
          <w:bCs/>
          <w:color w:val="0070C0"/>
          <w:sz w:val="36"/>
          <w:szCs w:val="36"/>
        </w:rPr>
        <w:t xml:space="preserve">PHÒNG </w:t>
      </w:r>
      <w:r w:rsidR="00C02819" w:rsidRPr="004F5843">
        <w:rPr>
          <w:rFonts w:asciiTheme="minorHAnsi" w:hAnsiTheme="minorHAnsi" w:cs="Times New Roman"/>
          <w:b/>
          <w:bCs/>
          <w:color w:val="0070C0"/>
          <w:sz w:val="36"/>
          <w:szCs w:val="36"/>
        </w:rPr>
        <w:t>CÔNG NGHỆ ADN ỨNG DỤNG</w:t>
      </w:r>
    </w:p>
    <w:p w14:paraId="7757DA49" w14:textId="77777777" w:rsidR="00FA59BC" w:rsidRPr="004F5843" w:rsidRDefault="00FA59BC" w:rsidP="004F5843">
      <w:pPr>
        <w:widowControl w:val="0"/>
        <w:spacing w:before="120" w:after="360"/>
        <w:jc w:val="right"/>
        <w:outlineLvl w:val="0"/>
        <w:rPr>
          <w:rFonts w:asciiTheme="minorHAnsi" w:hAnsiTheme="minorHAnsi" w:cstheme="majorHAnsi"/>
          <w:i/>
          <w:iCs/>
          <w:color w:val="7030A0"/>
          <w:sz w:val="36"/>
          <w:szCs w:val="36"/>
        </w:rPr>
      </w:pPr>
      <w:r w:rsidRPr="004F5843">
        <w:rPr>
          <w:rFonts w:asciiTheme="minorHAnsi" w:hAnsiTheme="minorHAnsi" w:cstheme="majorHAnsi"/>
          <w:i/>
          <w:iCs/>
          <w:color w:val="7030A0"/>
          <w:sz w:val="36"/>
          <w:szCs w:val="36"/>
        </w:rPr>
        <w:t>(</w:t>
      </w:r>
      <w:r w:rsidR="00C02819" w:rsidRPr="004F5843">
        <w:rPr>
          <w:rFonts w:asciiTheme="minorHAnsi" w:hAnsiTheme="minorHAnsi" w:cstheme="majorHAnsi"/>
          <w:i/>
          <w:iCs/>
          <w:color w:val="7030A0"/>
          <w:sz w:val="36"/>
          <w:szCs w:val="36"/>
        </w:rPr>
        <w:t>Applied DNA Technology</w:t>
      </w:r>
      <w:r w:rsidR="002F78D8" w:rsidRPr="004F5843">
        <w:rPr>
          <w:rFonts w:asciiTheme="minorHAnsi" w:hAnsiTheme="minorHAnsi" w:cstheme="majorHAnsi"/>
          <w:i/>
          <w:iCs/>
          <w:color w:val="7030A0"/>
          <w:sz w:val="36"/>
          <w:szCs w:val="36"/>
        </w:rPr>
        <w:t xml:space="preserve"> Laboratory</w:t>
      </w:r>
      <w:r w:rsidRPr="004F5843">
        <w:rPr>
          <w:rFonts w:asciiTheme="minorHAnsi" w:hAnsiTheme="minorHAnsi" w:cstheme="majorHAnsi"/>
          <w:i/>
          <w:iCs/>
          <w:color w:val="7030A0"/>
          <w:sz w:val="36"/>
          <w:szCs w:val="36"/>
        </w:rPr>
        <w:t>)</w:t>
      </w:r>
    </w:p>
    <w:p w14:paraId="005E147D" w14:textId="77777777" w:rsidR="007C1C7A" w:rsidRPr="00D02365" w:rsidRDefault="00433808" w:rsidP="00D02365">
      <w:pPr>
        <w:widowControl w:val="0"/>
        <w:spacing w:before="120"/>
        <w:jc w:val="both"/>
        <w:rPr>
          <w:rFonts w:asciiTheme="minorHAnsi" w:hAnsiTheme="minorHAnsi"/>
          <w:b/>
          <w:sz w:val="22"/>
          <w:szCs w:val="22"/>
        </w:rPr>
      </w:pPr>
      <w:r w:rsidRPr="00D02365">
        <w:rPr>
          <w:rFonts w:asciiTheme="minorHAnsi" w:hAnsiTheme="minorHAnsi"/>
          <w:b/>
          <w:sz w:val="22"/>
          <w:szCs w:val="22"/>
        </w:rPr>
        <w:t>Công bố quốc tế</w:t>
      </w:r>
      <w:r w:rsidR="00DA166A" w:rsidRPr="00D02365">
        <w:rPr>
          <w:rFonts w:asciiTheme="minorHAnsi" w:hAnsiTheme="minorHAnsi"/>
          <w:b/>
          <w:sz w:val="22"/>
          <w:szCs w:val="22"/>
        </w:rPr>
        <w:t xml:space="preserve"> </w:t>
      </w:r>
    </w:p>
    <w:p w14:paraId="3444BD87" w14:textId="77777777" w:rsidR="00563F5B" w:rsidRPr="00D02365" w:rsidRDefault="004A3FC8"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rPr>
      </w:pPr>
      <w:r w:rsidRPr="00D02365">
        <w:rPr>
          <w:rFonts w:asciiTheme="minorHAnsi" w:hAnsiTheme="minorHAnsi"/>
        </w:rPr>
        <w:t xml:space="preserve">Nguyen Thu Giang, Nguyen Thi Hong Ha, Tran Thi Hoa, Tran Thi Huyen, Ho Ngoc Anh, Tran Ho Quang, Pham Bich Ngoc (2023). Enhanced podophyllotoxin production of endophyte </w:t>
      </w:r>
      <w:r w:rsidRPr="00D02365">
        <w:rPr>
          <w:rFonts w:asciiTheme="minorHAnsi" w:hAnsiTheme="minorHAnsi"/>
          <w:i/>
        </w:rPr>
        <w:t>Fusarium proliferatum</w:t>
      </w:r>
      <w:r w:rsidRPr="00D02365">
        <w:rPr>
          <w:rFonts w:asciiTheme="minorHAnsi" w:hAnsiTheme="minorHAnsi"/>
        </w:rPr>
        <w:t xml:space="preserve"> TQN5T by host extract and phenylalanine. </w:t>
      </w:r>
      <w:r w:rsidR="0028048D" w:rsidRPr="00D02365">
        <w:rPr>
          <w:rFonts w:asciiTheme="minorHAnsi" w:hAnsiTheme="minorHAnsi"/>
          <w:i/>
        </w:rPr>
        <w:t xml:space="preserve">Applied Microbiology and Biotechnology </w:t>
      </w:r>
      <w:r w:rsidRPr="00D02365">
        <w:rPr>
          <w:rFonts w:asciiTheme="minorHAnsi" w:hAnsiTheme="minorHAnsi"/>
        </w:rPr>
        <w:t>107(17): 5367-5378.</w:t>
      </w:r>
    </w:p>
    <w:p w14:paraId="4C27ADC6" w14:textId="77777777" w:rsidR="00563F5B" w:rsidRPr="00D02365" w:rsidRDefault="00563F5B"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rPr>
      </w:pPr>
      <w:r w:rsidRPr="00D02365">
        <w:rPr>
          <w:rFonts w:asciiTheme="minorHAnsi" w:hAnsiTheme="minorHAnsi"/>
        </w:rPr>
        <w:t>Nhung Hong Nguyen, Thao Phuong Bui, Ngoc Thu Le, Cuong Xuan Nguyen, My Tra Thi Le, Nhan Trong Dao, Quyen Phan, Trong Van Le, Huong Mai Thi To, Ngoc Bich Pham, Ha Hoang Chu and Phat Tien Do (2023). Disrupting Sc-uORFs of a transcription factor bZIP1 using CRISPR/Cas9 enhances sugar and amino acid contents in tomato (</w:t>
      </w:r>
      <w:r w:rsidRPr="00D02365">
        <w:rPr>
          <w:rFonts w:asciiTheme="minorHAnsi" w:hAnsiTheme="minorHAnsi"/>
          <w:i/>
        </w:rPr>
        <w:t>Solanum lycopersicum</w:t>
      </w:r>
      <w:r w:rsidRPr="00D02365">
        <w:rPr>
          <w:rFonts w:asciiTheme="minorHAnsi" w:hAnsiTheme="minorHAnsi"/>
        </w:rPr>
        <w:t xml:space="preserve">). </w:t>
      </w:r>
      <w:r w:rsidRPr="00D02365">
        <w:rPr>
          <w:rFonts w:asciiTheme="minorHAnsi" w:hAnsiTheme="minorHAnsi"/>
          <w:i/>
        </w:rPr>
        <w:t>Planta</w:t>
      </w:r>
      <w:r w:rsidRPr="00D02365">
        <w:rPr>
          <w:rFonts w:asciiTheme="minorHAnsi" w:hAnsiTheme="minorHAnsi"/>
        </w:rPr>
        <w:t>, 257(3), 57.</w:t>
      </w:r>
    </w:p>
    <w:p w14:paraId="294262F7" w14:textId="77777777" w:rsidR="00563F5B" w:rsidRPr="00D02365" w:rsidRDefault="00563F5B"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rPr>
      </w:pPr>
      <w:r w:rsidRPr="00D02365">
        <w:rPr>
          <w:rFonts w:asciiTheme="minorHAnsi" w:hAnsiTheme="minorHAnsi"/>
        </w:rPr>
        <w:t xml:space="preserve">Trang Huyen Thi Hoang, Nhung Hong Nguyen, Linh Thi Nguyen, Thao Phuong Bui, Ngoc Thu Le, Nhan Trong Dao, Muriel Monteiro, Ngoc Bich Pham, Attila Molnar, Ha Hoang Chu and Phat Tien Do (2023). Developing a robust </w:t>
      </w:r>
      <w:r w:rsidRPr="00D02365">
        <w:rPr>
          <w:rFonts w:asciiTheme="minorHAnsi" w:hAnsiTheme="minorHAnsi"/>
          <w:i/>
        </w:rPr>
        <w:t>in vivo</w:t>
      </w:r>
      <w:r w:rsidRPr="00D02365">
        <w:rPr>
          <w:rFonts w:asciiTheme="minorHAnsi" w:hAnsiTheme="minorHAnsi"/>
        </w:rPr>
        <w:t xml:space="preserve"> hairy root system for assessing transgene expression and genome editing efficiency in papaya. </w:t>
      </w:r>
      <w:r w:rsidRPr="00D02365">
        <w:rPr>
          <w:rFonts w:asciiTheme="minorHAnsi" w:hAnsiTheme="minorHAnsi"/>
          <w:i/>
        </w:rPr>
        <w:t>Plant Cell, Tissue and Organ Culture (PCTOC)</w:t>
      </w:r>
      <w:r w:rsidRPr="00D02365">
        <w:rPr>
          <w:rFonts w:asciiTheme="minorHAnsi" w:hAnsiTheme="minorHAnsi"/>
        </w:rPr>
        <w:t>, 152(3), 661-667.</w:t>
      </w:r>
    </w:p>
    <w:p w14:paraId="72DB75FE" w14:textId="77777777" w:rsidR="007C1C7A" w:rsidRPr="00D02365" w:rsidRDefault="00CF24C5"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rPr>
      </w:pPr>
      <w:r w:rsidRPr="00D02365">
        <w:rPr>
          <w:rFonts w:asciiTheme="minorHAnsi" w:hAnsiTheme="minorHAnsi"/>
          <w:bCs/>
        </w:rPr>
        <w:t xml:space="preserve">Phan </w:t>
      </w:r>
      <w:r w:rsidR="007C1C7A" w:rsidRPr="00D02365">
        <w:rPr>
          <w:rFonts w:asciiTheme="minorHAnsi" w:hAnsiTheme="minorHAnsi"/>
          <w:bCs/>
        </w:rPr>
        <w:t>T</w:t>
      </w:r>
      <w:r w:rsidRPr="00D02365">
        <w:rPr>
          <w:rFonts w:asciiTheme="minorHAnsi" w:hAnsiTheme="minorHAnsi"/>
          <w:bCs/>
        </w:rPr>
        <w:t xml:space="preserve">rong Hoang, Tran </w:t>
      </w:r>
      <w:r w:rsidR="007C1C7A" w:rsidRPr="00D02365">
        <w:rPr>
          <w:rFonts w:asciiTheme="minorHAnsi" w:hAnsiTheme="minorHAnsi"/>
          <w:bCs/>
        </w:rPr>
        <w:t>X</w:t>
      </w:r>
      <w:r w:rsidRPr="00D02365">
        <w:rPr>
          <w:rFonts w:asciiTheme="minorHAnsi" w:hAnsiTheme="minorHAnsi"/>
          <w:bCs/>
        </w:rPr>
        <w:t>uan Hanh</w:t>
      </w:r>
      <w:r w:rsidR="007C1C7A" w:rsidRPr="00D02365">
        <w:rPr>
          <w:rFonts w:asciiTheme="minorHAnsi" w:hAnsiTheme="minorHAnsi"/>
          <w:bCs/>
        </w:rPr>
        <w:t>, Ho T</w:t>
      </w:r>
      <w:r w:rsidRPr="00D02365">
        <w:rPr>
          <w:rFonts w:asciiTheme="minorHAnsi" w:hAnsiTheme="minorHAnsi"/>
          <w:bCs/>
        </w:rPr>
        <w:t xml:space="preserve">hi Thuong, Pham </w:t>
      </w:r>
      <w:r w:rsidR="007C1C7A" w:rsidRPr="00D02365">
        <w:rPr>
          <w:rFonts w:asciiTheme="minorHAnsi" w:hAnsiTheme="minorHAnsi"/>
          <w:bCs/>
        </w:rPr>
        <w:t>T</w:t>
      </w:r>
      <w:r w:rsidRPr="00D02365">
        <w:rPr>
          <w:rFonts w:asciiTheme="minorHAnsi" w:hAnsiTheme="minorHAnsi"/>
          <w:bCs/>
        </w:rPr>
        <w:t xml:space="preserve">hi Van, Trinh </w:t>
      </w:r>
      <w:r w:rsidR="007C1C7A" w:rsidRPr="00D02365">
        <w:rPr>
          <w:rFonts w:asciiTheme="minorHAnsi" w:hAnsiTheme="minorHAnsi"/>
          <w:bCs/>
        </w:rPr>
        <w:t>T</w:t>
      </w:r>
      <w:r w:rsidRPr="00D02365">
        <w:rPr>
          <w:rFonts w:asciiTheme="minorHAnsi" w:hAnsiTheme="minorHAnsi"/>
          <w:bCs/>
        </w:rPr>
        <w:t>hai Vy</w:t>
      </w:r>
      <w:r w:rsidR="007C1C7A" w:rsidRPr="00D02365">
        <w:rPr>
          <w:rFonts w:asciiTheme="minorHAnsi" w:hAnsiTheme="minorHAnsi"/>
          <w:bCs/>
        </w:rPr>
        <w:t>, Nguyen T</w:t>
      </w:r>
      <w:r w:rsidRPr="00D02365">
        <w:rPr>
          <w:rFonts w:asciiTheme="minorHAnsi" w:hAnsiTheme="minorHAnsi"/>
          <w:bCs/>
        </w:rPr>
        <w:t xml:space="preserve">hi </w:t>
      </w:r>
      <w:r w:rsidR="007C1C7A" w:rsidRPr="00D02365">
        <w:rPr>
          <w:rFonts w:asciiTheme="minorHAnsi" w:hAnsiTheme="minorHAnsi"/>
          <w:bCs/>
        </w:rPr>
        <w:t>T</w:t>
      </w:r>
      <w:r w:rsidRPr="00D02365">
        <w:rPr>
          <w:rFonts w:asciiTheme="minorHAnsi" w:hAnsiTheme="minorHAnsi"/>
          <w:bCs/>
        </w:rPr>
        <w:t>ra, Pham Bich Ngoc</w:t>
      </w:r>
      <w:r w:rsidR="007C1C7A" w:rsidRPr="00D02365">
        <w:rPr>
          <w:rFonts w:asciiTheme="minorHAnsi" w:hAnsiTheme="minorHAnsi"/>
          <w:bCs/>
        </w:rPr>
        <w:t>, Chu H</w:t>
      </w:r>
      <w:r w:rsidRPr="00D02365">
        <w:rPr>
          <w:rFonts w:asciiTheme="minorHAnsi" w:hAnsiTheme="minorHAnsi"/>
          <w:bCs/>
        </w:rPr>
        <w:t xml:space="preserve">oang </w:t>
      </w:r>
      <w:r w:rsidR="007C1C7A" w:rsidRPr="00D02365">
        <w:rPr>
          <w:rFonts w:asciiTheme="minorHAnsi" w:hAnsiTheme="minorHAnsi"/>
          <w:bCs/>
        </w:rPr>
        <w:t>H</w:t>
      </w:r>
      <w:r w:rsidRPr="00D02365">
        <w:rPr>
          <w:rFonts w:asciiTheme="minorHAnsi" w:hAnsiTheme="minorHAnsi"/>
          <w:bCs/>
        </w:rPr>
        <w:t>a</w:t>
      </w:r>
      <w:r w:rsidR="007C1C7A" w:rsidRPr="00D02365">
        <w:rPr>
          <w:rFonts w:asciiTheme="minorHAnsi" w:hAnsiTheme="minorHAnsi"/>
          <w:bCs/>
        </w:rPr>
        <w:t>, Conrad U</w:t>
      </w:r>
      <w:r w:rsidRPr="00D02365">
        <w:rPr>
          <w:rFonts w:asciiTheme="minorHAnsi" w:hAnsiTheme="minorHAnsi"/>
          <w:bCs/>
        </w:rPr>
        <w:t>do</w:t>
      </w:r>
      <w:r w:rsidR="00987D30" w:rsidRPr="00D02365">
        <w:rPr>
          <w:rFonts w:asciiTheme="minorHAnsi" w:hAnsiTheme="minorHAnsi"/>
          <w:bCs/>
        </w:rPr>
        <w:t xml:space="preserve"> (2023).</w:t>
      </w:r>
      <w:r w:rsidR="007C1C7A" w:rsidRPr="00D02365">
        <w:rPr>
          <w:rFonts w:asciiTheme="minorHAnsi" w:hAnsiTheme="minorHAnsi"/>
          <w:bCs/>
        </w:rPr>
        <w:t xml:space="preserve"> Plant crude extracts containing oligomeric hemagglutinins protect chickens against highly Pathogenic Avian Influenza Virus after one dose of immunization. </w:t>
      </w:r>
      <w:r w:rsidR="0028048D" w:rsidRPr="00D02365">
        <w:rPr>
          <w:rFonts w:asciiTheme="minorHAnsi" w:hAnsiTheme="minorHAnsi"/>
          <w:bCs/>
          <w:i/>
        </w:rPr>
        <w:t xml:space="preserve">Veterinary Research Communications </w:t>
      </w:r>
      <w:r w:rsidR="007C1C7A" w:rsidRPr="00D02365">
        <w:rPr>
          <w:rFonts w:asciiTheme="minorHAnsi" w:hAnsiTheme="minorHAnsi"/>
          <w:bCs/>
        </w:rPr>
        <w:t xml:space="preserve">47(1):191-205. </w:t>
      </w:r>
    </w:p>
    <w:p w14:paraId="684A906D" w14:textId="77777777" w:rsidR="0028048D" w:rsidRPr="00D02365" w:rsidRDefault="007C1C7A"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Ho T</w:t>
      </w:r>
      <w:r w:rsidR="003472AC" w:rsidRPr="00D02365">
        <w:rPr>
          <w:rFonts w:asciiTheme="minorHAnsi" w:hAnsiTheme="minorHAnsi"/>
          <w:bCs/>
        </w:rPr>
        <w:t xml:space="preserve">hi </w:t>
      </w:r>
      <w:r w:rsidRPr="00D02365">
        <w:rPr>
          <w:rFonts w:asciiTheme="minorHAnsi" w:hAnsiTheme="minorHAnsi"/>
          <w:bCs/>
        </w:rPr>
        <w:t>T</w:t>
      </w:r>
      <w:r w:rsidR="003472AC" w:rsidRPr="00D02365">
        <w:rPr>
          <w:rFonts w:asciiTheme="minorHAnsi" w:hAnsiTheme="minorHAnsi"/>
          <w:bCs/>
        </w:rPr>
        <w:t xml:space="preserve">huong, Trinh </w:t>
      </w:r>
      <w:r w:rsidRPr="00D02365">
        <w:rPr>
          <w:rFonts w:asciiTheme="minorHAnsi" w:hAnsiTheme="minorHAnsi"/>
          <w:bCs/>
        </w:rPr>
        <w:t>T</w:t>
      </w:r>
      <w:r w:rsidR="003472AC" w:rsidRPr="00D02365">
        <w:rPr>
          <w:rFonts w:asciiTheme="minorHAnsi" w:hAnsiTheme="minorHAnsi"/>
          <w:bCs/>
        </w:rPr>
        <w:t xml:space="preserve">hai Vy, Tran </w:t>
      </w:r>
      <w:r w:rsidRPr="00D02365">
        <w:rPr>
          <w:rFonts w:asciiTheme="minorHAnsi" w:hAnsiTheme="minorHAnsi"/>
          <w:bCs/>
        </w:rPr>
        <w:t>X</w:t>
      </w:r>
      <w:r w:rsidR="003472AC" w:rsidRPr="00D02365">
        <w:rPr>
          <w:rFonts w:asciiTheme="minorHAnsi" w:hAnsiTheme="minorHAnsi"/>
          <w:bCs/>
        </w:rPr>
        <w:t xml:space="preserve">uan Hanh, Le Thi Thu Phuong, Nguyen </w:t>
      </w:r>
      <w:r w:rsidRPr="00D02365">
        <w:rPr>
          <w:rFonts w:asciiTheme="minorHAnsi" w:hAnsiTheme="minorHAnsi"/>
          <w:bCs/>
        </w:rPr>
        <w:t>T</w:t>
      </w:r>
      <w:r w:rsidR="003472AC" w:rsidRPr="00D02365">
        <w:rPr>
          <w:rFonts w:asciiTheme="minorHAnsi" w:hAnsiTheme="minorHAnsi"/>
          <w:bCs/>
        </w:rPr>
        <w:t xml:space="preserve">hi Tra, Hoang Thi Thu Hang, Pham </w:t>
      </w:r>
      <w:r w:rsidRPr="00D02365">
        <w:rPr>
          <w:rFonts w:asciiTheme="minorHAnsi" w:hAnsiTheme="minorHAnsi"/>
          <w:bCs/>
        </w:rPr>
        <w:t>D</w:t>
      </w:r>
      <w:r w:rsidR="003472AC" w:rsidRPr="00D02365">
        <w:rPr>
          <w:rFonts w:asciiTheme="minorHAnsi" w:hAnsiTheme="minorHAnsi"/>
          <w:bCs/>
        </w:rPr>
        <w:t>inh Minh</w:t>
      </w:r>
      <w:r w:rsidRPr="00D02365">
        <w:rPr>
          <w:rFonts w:asciiTheme="minorHAnsi" w:hAnsiTheme="minorHAnsi"/>
          <w:bCs/>
        </w:rPr>
        <w:t>, Conrad U</w:t>
      </w:r>
      <w:r w:rsidR="003472AC" w:rsidRPr="00D02365">
        <w:rPr>
          <w:rFonts w:asciiTheme="minorHAnsi" w:hAnsiTheme="minorHAnsi"/>
          <w:bCs/>
        </w:rPr>
        <w:t xml:space="preserve">do, Pham </w:t>
      </w:r>
      <w:r w:rsidRPr="00D02365">
        <w:rPr>
          <w:rFonts w:asciiTheme="minorHAnsi" w:hAnsiTheme="minorHAnsi"/>
          <w:bCs/>
        </w:rPr>
        <w:t>B</w:t>
      </w:r>
      <w:r w:rsidR="003472AC" w:rsidRPr="00D02365">
        <w:rPr>
          <w:rFonts w:asciiTheme="minorHAnsi" w:hAnsiTheme="minorHAnsi"/>
          <w:bCs/>
        </w:rPr>
        <w:t>ich Ngoc</w:t>
      </w:r>
      <w:r w:rsidRPr="00D02365">
        <w:rPr>
          <w:rFonts w:asciiTheme="minorHAnsi" w:hAnsiTheme="minorHAnsi"/>
          <w:bCs/>
        </w:rPr>
        <w:t>, Chu H</w:t>
      </w:r>
      <w:r w:rsidR="003472AC" w:rsidRPr="00D02365">
        <w:rPr>
          <w:rFonts w:asciiTheme="minorHAnsi" w:hAnsiTheme="minorHAnsi"/>
          <w:bCs/>
        </w:rPr>
        <w:t xml:space="preserve">oang </w:t>
      </w:r>
      <w:r w:rsidRPr="00D02365">
        <w:rPr>
          <w:rFonts w:asciiTheme="minorHAnsi" w:hAnsiTheme="minorHAnsi"/>
          <w:bCs/>
        </w:rPr>
        <w:t>H</w:t>
      </w:r>
      <w:r w:rsidR="003472AC" w:rsidRPr="00D02365">
        <w:rPr>
          <w:rFonts w:asciiTheme="minorHAnsi" w:hAnsiTheme="minorHAnsi"/>
          <w:bCs/>
        </w:rPr>
        <w:t>a</w:t>
      </w:r>
      <w:r w:rsidR="00987D30" w:rsidRPr="00D02365">
        <w:rPr>
          <w:rFonts w:asciiTheme="minorHAnsi" w:hAnsiTheme="minorHAnsi"/>
          <w:bCs/>
        </w:rPr>
        <w:t xml:space="preserve"> (2022)</w:t>
      </w:r>
      <w:r w:rsidRPr="00D02365">
        <w:rPr>
          <w:rFonts w:asciiTheme="minorHAnsi" w:hAnsiTheme="minorHAnsi"/>
          <w:bCs/>
        </w:rPr>
        <w:t>. The immunogenicity of plant-based COE-GCN4pII protein in pigs against the highly virulent porcine epidemic diarrhea virus strain from genotyp</w:t>
      </w:r>
      <w:r w:rsidR="00987D30" w:rsidRPr="00D02365">
        <w:rPr>
          <w:rFonts w:asciiTheme="minorHAnsi" w:hAnsiTheme="minorHAnsi"/>
          <w:bCs/>
        </w:rPr>
        <w:t>e 2</w:t>
      </w:r>
      <w:r w:rsidR="005066A3" w:rsidRPr="00D02365">
        <w:rPr>
          <w:rFonts w:asciiTheme="minorHAnsi" w:hAnsiTheme="minorHAnsi"/>
          <w:bCs/>
        </w:rPr>
        <w:t>.</w:t>
      </w:r>
      <w:r w:rsidR="0028048D" w:rsidRPr="00D02365">
        <w:rPr>
          <w:rFonts w:asciiTheme="minorHAnsi" w:hAnsiTheme="minorHAnsi"/>
        </w:rPr>
        <w:t xml:space="preserve"> </w:t>
      </w:r>
      <w:r w:rsidR="0028048D" w:rsidRPr="00D02365">
        <w:rPr>
          <w:rFonts w:asciiTheme="minorHAnsi" w:hAnsiTheme="minorHAnsi"/>
          <w:bCs/>
          <w:i/>
        </w:rPr>
        <w:t>Frontiers in Veterinary Science</w:t>
      </w:r>
      <w:r w:rsidR="0028048D" w:rsidRPr="00D02365">
        <w:rPr>
          <w:rFonts w:asciiTheme="minorHAnsi" w:hAnsiTheme="minorHAnsi"/>
          <w:bCs/>
        </w:rPr>
        <w:t xml:space="preserve"> </w:t>
      </w:r>
      <w:r w:rsidRPr="00D02365">
        <w:rPr>
          <w:rFonts w:asciiTheme="minorHAnsi" w:hAnsiTheme="minorHAnsi"/>
          <w:bCs/>
        </w:rPr>
        <w:t>9:940395</w:t>
      </w:r>
      <w:r w:rsidR="00C02819" w:rsidRPr="00D02365">
        <w:rPr>
          <w:rFonts w:asciiTheme="minorHAnsi" w:hAnsiTheme="minorHAnsi"/>
          <w:bCs/>
        </w:rPr>
        <w:t>.</w:t>
      </w:r>
    </w:p>
    <w:p w14:paraId="0F9388E2" w14:textId="77777777" w:rsidR="00563F5B" w:rsidRPr="00D02365" w:rsidRDefault="007C1C7A"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Hoang Dang Hieu,  MinhyeokSong, Lochana Mangesh Kovale, Tran Quynh Hoa, WonchaeChoe, InsugKang, Sung SooKim, JoohunHa (2022). Beta-naphthoflavone and doxorubicin synergistically enhance apoptosis in human lung cancer cells by inducing doxorubicin accumulation, mitochondrial ROS generation, and JNK pathway signaling. </w:t>
      </w:r>
      <w:r w:rsidRPr="00D02365">
        <w:rPr>
          <w:rFonts w:asciiTheme="minorHAnsi" w:hAnsiTheme="minorHAnsi"/>
          <w:bCs/>
          <w:i/>
        </w:rPr>
        <w:t>Biochemical and Biophysical Research Communications</w:t>
      </w:r>
      <w:r w:rsidR="00987D30" w:rsidRPr="00D02365">
        <w:rPr>
          <w:rFonts w:asciiTheme="minorHAnsi" w:hAnsiTheme="minorHAnsi"/>
          <w:bCs/>
        </w:rPr>
        <w:t xml:space="preserve"> </w:t>
      </w:r>
      <w:r w:rsidRPr="00D02365">
        <w:rPr>
          <w:rFonts w:asciiTheme="minorHAnsi" w:hAnsiTheme="minorHAnsi"/>
          <w:bCs/>
        </w:rPr>
        <w:t>635: 37-45.</w:t>
      </w:r>
    </w:p>
    <w:p w14:paraId="29F6ED11" w14:textId="77777777" w:rsidR="00563F5B" w:rsidRPr="00D02365" w:rsidRDefault="00563F5B"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Ngoc Le Thu, Thanh Le Thi Minh, Ngoc Pham Bich, Ha Trinh Thi Thu, Quyen Dong Van, Binh Ngo Dinh, Ha Chu Hoang, Ha Hoang, Dong Nguyen Van (2022). Detection of a novel Cry2Ab toxin against Etiella zinckenella Treitschke from the Bacillus thuringiensis serovar canadensis SP142 strain. </w:t>
      </w:r>
      <w:r w:rsidRPr="00D02365">
        <w:rPr>
          <w:rFonts w:asciiTheme="minorHAnsi" w:hAnsiTheme="minorHAnsi"/>
          <w:bCs/>
          <w:i/>
        </w:rPr>
        <w:t>Plant Protection Science</w:t>
      </w:r>
      <w:r w:rsidRPr="00D02365">
        <w:rPr>
          <w:rFonts w:asciiTheme="minorHAnsi" w:hAnsiTheme="minorHAnsi"/>
          <w:bCs/>
        </w:rPr>
        <w:t xml:space="preserve">, 58(2), 158-169. </w:t>
      </w:r>
    </w:p>
    <w:p w14:paraId="00F16A0A" w14:textId="77777777" w:rsidR="00563F5B" w:rsidRPr="00D02365" w:rsidRDefault="00563F5B"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Ngoc Thu Le, Huyen Thi Tran, Thao Phuong Bui, Giang Thu Nguyen, Doai Van Nguyen, Dong Thi Ta, Duy Dinh Trinh, Attila Molnar, Ngoc Bich Pham, Ha Hoang Chu and Phat Tien Do (2022). Simultaneously induced mutations in eIF4E genes by CRISPR/Cas9 enhance PVY resistance in tobacco. </w:t>
      </w:r>
      <w:r w:rsidRPr="00D02365">
        <w:rPr>
          <w:rFonts w:asciiTheme="minorHAnsi" w:hAnsiTheme="minorHAnsi"/>
          <w:bCs/>
          <w:i/>
        </w:rPr>
        <w:t>Scientific Reports</w:t>
      </w:r>
      <w:r w:rsidRPr="00D02365">
        <w:rPr>
          <w:rFonts w:asciiTheme="minorHAnsi" w:hAnsiTheme="minorHAnsi"/>
          <w:bCs/>
        </w:rPr>
        <w:t>, 12(1), 14627.</w:t>
      </w:r>
    </w:p>
    <w:p w14:paraId="487DB256" w14:textId="77777777" w:rsidR="00563F5B" w:rsidRPr="00D02365" w:rsidRDefault="007C1C7A"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lang w:val="vi-VN"/>
        </w:rPr>
        <w:t>Duong Tan Nhut, Huynh Huu Duc, Nguyen Hong Hoang, Ha Thi My Ngan, Le Thi Diem, Hoang Thanh Tung, Hoang Dac Khai, Nguyen Thi Nhu Mai, Do Manh Cuong, Vu Quoc Luan, Tran Trong Tuan, Do Dang Giap, Nguyen Nhat Khang, Nguyen Van Binh, Chu Hoang Ha, Pham Bich Ngoc &amp; Trinh Thi Huong</w:t>
      </w:r>
      <w:r w:rsidR="00987D30" w:rsidRPr="00D02365">
        <w:rPr>
          <w:rFonts w:asciiTheme="minorHAnsi" w:hAnsiTheme="minorHAnsi"/>
        </w:rPr>
        <w:t xml:space="preserve"> (2022)</w:t>
      </w:r>
      <w:r w:rsidRPr="00D02365">
        <w:rPr>
          <w:rFonts w:asciiTheme="minorHAnsi" w:hAnsiTheme="minorHAnsi"/>
          <w:lang w:val="vi-VN"/>
        </w:rPr>
        <w:t xml:space="preserve">. </w:t>
      </w:r>
      <w:r w:rsidRPr="00D02365">
        <w:rPr>
          <w:rFonts w:asciiTheme="minorHAnsi" w:hAnsiTheme="minorHAnsi"/>
        </w:rPr>
        <w:t xml:space="preserve">Efficient transgenic plantlet regeneration from hairy roots via somatic embryogenesis and hardening plantlets of Panax vietnamensis by iron nanoparticles-supplied culture. </w:t>
      </w:r>
      <w:r w:rsidRPr="00D02365">
        <w:rPr>
          <w:rFonts w:asciiTheme="minorHAnsi" w:hAnsiTheme="minorHAnsi"/>
          <w:i/>
        </w:rPr>
        <w:t>Plant Cell, Tissue and Organ Culture</w:t>
      </w:r>
      <w:r w:rsidRPr="00D02365">
        <w:rPr>
          <w:rFonts w:asciiTheme="minorHAnsi" w:hAnsiTheme="minorHAnsi"/>
          <w:color w:val="000000"/>
        </w:rPr>
        <w:t xml:space="preserve"> </w:t>
      </w:r>
      <w:r w:rsidRPr="00D02365">
        <w:rPr>
          <w:rFonts w:asciiTheme="minorHAnsi" w:hAnsiTheme="minorHAnsi"/>
          <w:bCs/>
          <w:color w:val="000000"/>
          <w:shd w:val="clear" w:color="auto" w:fill="FCFCFC"/>
        </w:rPr>
        <w:t>151</w:t>
      </w:r>
      <w:r w:rsidRPr="00D02365">
        <w:rPr>
          <w:rFonts w:asciiTheme="minorHAnsi" w:hAnsiTheme="minorHAnsi"/>
          <w:color w:val="000000"/>
          <w:shd w:val="clear" w:color="auto" w:fill="FCFCFC"/>
        </w:rPr>
        <w:t>: 335–345</w:t>
      </w:r>
      <w:r w:rsidR="00D83061" w:rsidRPr="00D02365">
        <w:rPr>
          <w:rFonts w:asciiTheme="minorHAnsi" w:hAnsiTheme="minorHAnsi"/>
          <w:color w:val="000000"/>
          <w:shd w:val="clear" w:color="auto" w:fill="FCFCFC"/>
        </w:rPr>
        <w:t>.</w:t>
      </w:r>
    </w:p>
    <w:p w14:paraId="192F69A2" w14:textId="77777777" w:rsidR="00563F5B" w:rsidRPr="00D02365" w:rsidRDefault="00D83061" w:rsidP="00D02365">
      <w:pPr>
        <w:pStyle w:val="ListParagraph"/>
        <w:widowControl w:val="0"/>
        <w:numPr>
          <w:ilvl w:val="0"/>
          <w:numId w:val="41"/>
        </w:numPr>
        <w:tabs>
          <w:tab w:val="left" w:pos="284"/>
        </w:tabs>
        <w:spacing w:before="120" w:after="0" w:line="240" w:lineRule="auto"/>
        <w:contextualSpacing w:val="0"/>
        <w:jc w:val="both"/>
        <w:rPr>
          <w:rFonts w:asciiTheme="minorHAnsi" w:hAnsiTheme="minorHAnsi"/>
          <w:bCs/>
        </w:rPr>
      </w:pPr>
      <w:r w:rsidRPr="00D02365">
        <w:rPr>
          <w:rFonts w:asciiTheme="minorHAnsi" w:hAnsiTheme="minorHAnsi"/>
          <w:bCs/>
        </w:rPr>
        <w:t>Tran Thi Hoa, Nguyen Thu Giang, Nguyen Thi Hong Ha, Tran Thi Huyen, Tran Hong Quang, Tran Ho Quang, Ninh Thi Ngoc, Do Tien Phat, Chu Hoang Ha, Pham Bich Ngoc</w:t>
      </w:r>
      <w:r w:rsidR="00E76184" w:rsidRPr="00D02365">
        <w:rPr>
          <w:rFonts w:asciiTheme="minorHAnsi" w:hAnsiTheme="minorHAnsi"/>
          <w:bCs/>
        </w:rPr>
        <w:t xml:space="preserve"> (2022). </w:t>
      </w:r>
      <w:r w:rsidRPr="00D02365">
        <w:rPr>
          <w:rFonts w:asciiTheme="minorHAnsi" w:hAnsiTheme="minorHAnsi"/>
          <w:bCs/>
        </w:rPr>
        <w:t xml:space="preserve">Isolation and Cytotoxic Potency of Endophytic Fungi Associated with Dysosma difformis, a Study for the </w:t>
      </w:r>
      <w:r w:rsidRPr="00D02365">
        <w:rPr>
          <w:rFonts w:asciiTheme="minorHAnsi" w:hAnsiTheme="minorHAnsi"/>
          <w:bCs/>
        </w:rPr>
        <w:lastRenderedPageBreak/>
        <w:t xml:space="preserve">Novel Resources of Podophyllotoxin. </w:t>
      </w:r>
      <w:r w:rsidRPr="00D02365">
        <w:rPr>
          <w:rFonts w:asciiTheme="minorHAnsi" w:hAnsiTheme="minorHAnsi"/>
          <w:bCs/>
          <w:i/>
        </w:rPr>
        <w:t>Mycobiology</w:t>
      </w:r>
      <w:r w:rsidR="00E76184" w:rsidRPr="00D02365">
        <w:rPr>
          <w:rFonts w:asciiTheme="minorHAnsi" w:hAnsiTheme="minorHAnsi"/>
          <w:bCs/>
        </w:rPr>
        <w:t xml:space="preserve"> 50(5):389-398</w:t>
      </w:r>
    </w:p>
    <w:p w14:paraId="4AF4295E" w14:textId="77777777" w:rsidR="00563F5B" w:rsidRPr="00D02365" w:rsidRDefault="007C1C7A" w:rsidP="00D02365">
      <w:pPr>
        <w:pStyle w:val="ListParagraph"/>
        <w:widowControl w:val="0"/>
        <w:numPr>
          <w:ilvl w:val="0"/>
          <w:numId w:val="41"/>
        </w:numPr>
        <w:tabs>
          <w:tab w:val="left" w:pos="284"/>
        </w:tabs>
        <w:spacing w:before="120" w:after="0" w:line="240" w:lineRule="auto"/>
        <w:contextualSpacing w:val="0"/>
        <w:jc w:val="both"/>
        <w:rPr>
          <w:rFonts w:asciiTheme="minorHAnsi" w:hAnsiTheme="minorHAnsi"/>
          <w:bCs/>
        </w:rPr>
      </w:pPr>
      <w:r w:rsidRPr="00D02365">
        <w:rPr>
          <w:rFonts w:asciiTheme="minorHAnsi" w:hAnsiTheme="minorHAnsi"/>
        </w:rPr>
        <w:t>Do Quang Trung, Nguyen Thi Thu Hang, Dinh Mai Van, Pham Bich Ngoc, Luu The Anh</w:t>
      </w:r>
      <w:r w:rsidR="00497D6B" w:rsidRPr="00D02365">
        <w:rPr>
          <w:rFonts w:asciiTheme="minorHAnsi" w:hAnsiTheme="minorHAnsi"/>
        </w:rPr>
        <w:t xml:space="preserve"> (2022)</w:t>
      </w:r>
      <w:r w:rsidRPr="00D02365">
        <w:rPr>
          <w:rFonts w:asciiTheme="minorHAnsi" w:hAnsiTheme="minorHAnsi"/>
          <w:lang w:val="vi-VN"/>
        </w:rPr>
        <w:t xml:space="preserve">. </w:t>
      </w:r>
      <w:r w:rsidRPr="00D02365">
        <w:rPr>
          <w:rFonts w:asciiTheme="minorHAnsi" w:hAnsiTheme="minorHAnsi"/>
          <w:color w:val="000000"/>
        </w:rPr>
        <w:t xml:space="preserve">Screening of Endophytic Bacteria Isolated from Weed Plant to Biocontrol Stem Rot Disease on </w:t>
      </w:r>
      <w:r w:rsidRPr="00D02365">
        <w:rPr>
          <w:rFonts w:asciiTheme="minorHAnsi" w:hAnsiTheme="minorHAnsi"/>
          <w:color w:val="000000" w:themeColor="text1"/>
        </w:rPr>
        <w:t xml:space="preserve">Pitaya (Hylocereus undatus). </w:t>
      </w:r>
      <w:r w:rsidRPr="00D02365">
        <w:rPr>
          <w:rFonts w:asciiTheme="minorHAnsi" w:hAnsiTheme="minorHAnsi"/>
          <w:i/>
          <w:color w:val="000000" w:themeColor="text1"/>
        </w:rPr>
        <w:t>Brazilian Archives of Biology and Technology</w:t>
      </w:r>
      <w:r w:rsidRPr="00D02365">
        <w:rPr>
          <w:rFonts w:asciiTheme="minorHAnsi" w:hAnsiTheme="minorHAnsi"/>
          <w:color w:val="000000" w:themeColor="text1"/>
        </w:rPr>
        <w:t xml:space="preserve"> </w:t>
      </w:r>
      <w:r w:rsidR="00497D6B" w:rsidRPr="00D02365">
        <w:rPr>
          <w:rFonts w:asciiTheme="minorHAnsi" w:hAnsiTheme="minorHAnsi"/>
          <w:color w:val="000000" w:themeColor="text1"/>
        </w:rPr>
        <w:t>65.</w:t>
      </w:r>
    </w:p>
    <w:p w14:paraId="13E3D9DC" w14:textId="77777777" w:rsidR="00563F5B" w:rsidRPr="00D02365" w:rsidRDefault="00987D30" w:rsidP="00D02365">
      <w:pPr>
        <w:pStyle w:val="ListParagraph"/>
        <w:widowControl w:val="0"/>
        <w:numPr>
          <w:ilvl w:val="0"/>
          <w:numId w:val="41"/>
        </w:numPr>
        <w:tabs>
          <w:tab w:val="left" w:pos="284"/>
        </w:tabs>
        <w:spacing w:before="120" w:after="0" w:line="240" w:lineRule="auto"/>
        <w:contextualSpacing w:val="0"/>
        <w:jc w:val="both"/>
        <w:rPr>
          <w:rFonts w:asciiTheme="minorHAnsi" w:hAnsiTheme="minorHAnsi"/>
          <w:bCs/>
        </w:rPr>
      </w:pPr>
      <w:r w:rsidRPr="00D02365">
        <w:rPr>
          <w:rFonts w:asciiTheme="minorHAnsi" w:hAnsiTheme="minorHAnsi" w:cs="Segoe UI"/>
          <w:color w:val="000000" w:themeColor="text1"/>
          <w:shd w:val="clear" w:color="auto" w:fill="FFFFFF"/>
        </w:rPr>
        <w:t>Linh Khanh Ly, Thao Phuong Bui, Anh Van Thi Le, Phong Van Nguyen, Phong Xuan Ong, Ngoc Bich Pham, Zhanyuan J. Zhang, Phat Tien Do &amp; Ha Hoang Chu</w:t>
      </w:r>
      <w:r w:rsidR="00497D6B" w:rsidRPr="00D02365">
        <w:rPr>
          <w:rFonts w:asciiTheme="minorHAnsi" w:hAnsiTheme="minorHAnsi" w:cs="Segoe UI"/>
          <w:color w:val="000000" w:themeColor="text1"/>
          <w:shd w:val="clear" w:color="auto" w:fill="FFFFFF"/>
        </w:rPr>
        <w:t xml:space="preserve"> (2022)</w:t>
      </w:r>
      <w:r w:rsidRPr="00D02365">
        <w:rPr>
          <w:rFonts w:asciiTheme="minorHAnsi" w:hAnsiTheme="minorHAnsi" w:cs="Segoe UI"/>
          <w:color w:val="000000" w:themeColor="text1"/>
          <w:shd w:val="clear" w:color="auto" w:fill="FFFFFF"/>
        </w:rPr>
        <w:t xml:space="preserve">. Enhancing plant growth and biomass production by overexpression of GA20ox gene under control of a root preferential promoter. </w:t>
      </w:r>
      <w:r w:rsidR="0028048D" w:rsidRPr="00D02365">
        <w:rPr>
          <w:rFonts w:asciiTheme="minorHAnsi" w:hAnsiTheme="minorHAnsi" w:cs="Segoe UI"/>
          <w:i/>
          <w:color w:val="000000" w:themeColor="text1"/>
          <w:shd w:val="clear" w:color="auto" w:fill="FFFFFF"/>
        </w:rPr>
        <w:t xml:space="preserve">Transgenic Research </w:t>
      </w:r>
      <w:r w:rsidRPr="00D02365">
        <w:rPr>
          <w:rFonts w:asciiTheme="minorHAnsi" w:hAnsiTheme="minorHAnsi" w:cs="Segoe UI"/>
          <w:color w:val="000000" w:themeColor="text1"/>
          <w:shd w:val="clear" w:color="auto" w:fill="FFFFFF"/>
        </w:rPr>
        <w:t>31(1):73-85.</w:t>
      </w:r>
    </w:p>
    <w:p w14:paraId="2729972D" w14:textId="77777777" w:rsidR="00560F62" w:rsidRPr="00D02365" w:rsidRDefault="007C1C7A" w:rsidP="00D02365">
      <w:pPr>
        <w:pStyle w:val="ListParagraph"/>
        <w:widowControl w:val="0"/>
        <w:numPr>
          <w:ilvl w:val="0"/>
          <w:numId w:val="41"/>
        </w:numPr>
        <w:tabs>
          <w:tab w:val="left" w:pos="284"/>
        </w:tabs>
        <w:spacing w:before="120" w:after="0" w:line="240" w:lineRule="auto"/>
        <w:contextualSpacing w:val="0"/>
        <w:jc w:val="both"/>
        <w:rPr>
          <w:rFonts w:asciiTheme="minorHAnsi" w:hAnsiTheme="minorHAnsi"/>
          <w:bCs/>
        </w:rPr>
      </w:pPr>
      <w:r w:rsidRPr="00D02365">
        <w:rPr>
          <w:rFonts w:asciiTheme="minorHAnsi" w:hAnsiTheme="minorHAnsi"/>
          <w:bCs/>
        </w:rPr>
        <w:t>Ho T</w:t>
      </w:r>
      <w:r w:rsidR="003472AC" w:rsidRPr="00D02365">
        <w:rPr>
          <w:rFonts w:asciiTheme="minorHAnsi" w:hAnsiTheme="minorHAnsi"/>
          <w:bCs/>
        </w:rPr>
        <w:t xml:space="preserve">hi </w:t>
      </w:r>
      <w:r w:rsidRPr="00D02365">
        <w:rPr>
          <w:rFonts w:asciiTheme="minorHAnsi" w:hAnsiTheme="minorHAnsi"/>
          <w:bCs/>
        </w:rPr>
        <w:t>T</w:t>
      </w:r>
      <w:r w:rsidR="003472AC" w:rsidRPr="00D02365">
        <w:rPr>
          <w:rFonts w:asciiTheme="minorHAnsi" w:hAnsiTheme="minorHAnsi"/>
          <w:bCs/>
        </w:rPr>
        <w:t xml:space="preserve">huong, Pham </w:t>
      </w:r>
      <w:r w:rsidRPr="00D02365">
        <w:rPr>
          <w:rFonts w:asciiTheme="minorHAnsi" w:hAnsiTheme="minorHAnsi"/>
          <w:bCs/>
        </w:rPr>
        <w:t>T</w:t>
      </w:r>
      <w:r w:rsidR="003472AC" w:rsidRPr="00D02365">
        <w:rPr>
          <w:rFonts w:asciiTheme="minorHAnsi" w:hAnsiTheme="minorHAnsi"/>
          <w:bCs/>
        </w:rPr>
        <w:t>hi Van</w:t>
      </w:r>
      <w:r w:rsidRPr="00D02365">
        <w:rPr>
          <w:rFonts w:asciiTheme="minorHAnsi" w:hAnsiTheme="minorHAnsi"/>
          <w:bCs/>
        </w:rPr>
        <w:t>, Nguyen T</w:t>
      </w:r>
      <w:r w:rsidR="003472AC" w:rsidRPr="00D02365">
        <w:rPr>
          <w:rFonts w:asciiTheme="minorHAnsi" w:hAnsiTheme="minorHAnsi"/>
          <w:bCs/>
        </w:rPr>
        <w:t xml:space="preserve">hi </w:t>
      </w:r>
      <w:r w:rsidRPr="00D02365">
        <w:rPr>
          <w:rFonts w:asciiTheme="minorHAnsi" w:hAnsiTheme="minorHAnsi"/>
          <w:bCs/>
        </w:rPr>
        <w:t>T</w:t>
      </w:r>
      <w:r w:rsidR="003472AC" w:rsidRPr="00D02365">
        <w:rPr>
          <w:rFonts w:asciiTheme="minorHAnsi" w:hAnsiTheme="minorHAnsi"/>
          <w:bCs/>
        </w:rPr>
        <w:t xml:space="preserve">ra, Trinh </w:t>
      </w:r>
      <w:r w:rsidRPr="00D02365">
        <w:rPr>
          <w:rFonts w:asciiTheme="minorHAnsi" w:hAnsiTheme="minorHAnsi"/>
          <w:bCs/>
        </w:rPr>
        <w:t>T</w:t>
      </w:r>
      <w:r w:rsidR="003472AC" w:rsidRPr="00D02365">
        <w:rPr>
          <w:rFonts w:asciiTheme="minorHAnsi" w:hAnsiTheme="minorHAnsi"/>
          <w:bCs/>
        </w:rPr>
        <w:t>hai Vy</w:t>
      </w:r>
      <w:r w:rsidRPr="00D02365">
        <w:rPr>
          <w:rFonts w:asciiTheme="minorHAnsi" w:hAnsiTheme="minorHAnsi"/>
          <w:bCs/>
        </w:rPr>
        <w:t>, Vi T</w:t>
      </w:r>
      <w:r w:rsidR="003472AC" w:rsidRPr="00D02365">
        <w:rPr>
          <w:rFonts w:asciiTheme="minorHAnsi" w:hAnsiTheme="minorHAnsi"/>
          <w:bCs/>
        </w:rPr>
        <w:t xml:space="preserve">ran, Lin HH, Nguyen </w:t>
      </w:r>
      <w:r w:rsidRPr="00D02365">
        <w:rPr>
          <w:rFonts w:asciiTheme="minorHAnsi" w:hAnsiTheme="minorHAnsi"/>
          <w:bCs/>
        </w:rPr>
        <w:t>T</w:t>
      </w:r>
      <w:r w:rsidR="003472AC" w:rsidRPr="00D02365">
        <w:rPr>
          <w:rFonts w:asciiTheme="minorHAnsi" w:hAnsiTheme="minorHAnsi"/>
          <w:bCs/>
        </w:rPr>
        <w:t xml:space="preserve">hi Minh Phuong, Bui </w:t>
      </w:r>
      <w:r w:rsidRPr="00D02365">
        <w:rPr>
          <w:rFonts w:asciiTheme="minorHAnsi" w:hAnsiTheme="minorHAnsi"/>
          <w:bCs/>
        </w:rPr>
        <w:t>T</w:t>
      </w:r>
      <w:r w:rsidR="003472AC" w:rsidRPr="00D02365">
        <w:rPr>
          <w:rFonts w:asciiTheme="minorHAnsi" w:hAnsiTheme="minorHAnsi"/>
          <w:bCs/>
        </w:rPr>
        <w:t xml:space="preserve">hi Huyen, Pham </w:t>
      </w:r>
      <w:r w:rsidRPr="00D02365">
        <w:rPr>
          <w:rFonts w:asciiTheme="minorHAnsi" w:hAnsiTheme="minorHAnsi"/>
          <w:bCs/>
        </w:rPr>
        <w:t>B</w:t>
      </w:r>
      <w:r w:rsidR="003472AC" w:rsidRPr="00D02365">
        <w:rPr>
          <w:rFonts w:asciiTheme="minorHAnsi" w:hAnsiTheme="minorHAnsi"/>
          <w:bCs/>
        </w:rPr>
        <w:t>ich Ngoc</w:t>
      </w:r>
      <w:r w:rsidRPr="00D02365">
        <w:rPr>
          <w:rFonts w:asciiTheme="minorHAnsi" w:hAnsiTheme="minorHAnsi"/>
          <w:bCs/>
        </w:rPr>
        <w:t>, Le T</w:t>
      </w:r>
      <w:r w:rsidR="003472AC" w:rsidRPr="00D02365">
        <w:rPr>
          <w:rFonts w:asciiTheme="minorHAnsi" w:hAnsiTheme="minorHAnsi"/>
          <w:bCs/>
        </w:rPr>
        <w:t xml:space="preserve">hi </w:t>
      </w:r>
      <w:r w:rsidRPr="00D02365">
        <w:rPr>
          <w:rFonts w:asciiTheme="minorHAnsi" w:hAnsiTheme="minorHAnsi"/>
          <w:bCs/>
        </w:rPr>
        <w:t>B</w:t>
      </w:r>
      <w:r w:rsidR="003472AC" w:rsidRPr="00D02365">
        <w:rPr>
          <w:rFonts w:asciiTheme="minorHAnsi" w:hAnsiTheme="minorHAnsi"/>
          <w:bCs/>
        </w:rPr>
        <w:t xml:space="preserve">ich </w:t>
      </w:r>
      <w:r w:rsidRPr="00D02365">
        <w:rPr>
          <w:rFonts w:asciiTheme="minorHAnsi" w:hAnsiTheme="minorHAnsi"/>
          <w:bCs/>
        </w:rPr>
        <w:t>T</w:t>
      </w:r>
      <w:r w:rsidR="003472AC" w:rsidRPr="00D02365">
        <w:rPr>
          <w:rFonts w:asciiTheme="minorHAnsi" w:hAnsiTheme="minorHAnsi"/>
          <w:bCs/>
        </w:rPr>
        <w:t xml:space="preserve">hao, Phan </w:t>
      </w:r>
      <w:r w:rsidRPr="00D02365">
        <w:rPr>
          <w:rFonts w:asciiTheme="minorHAnsi" w:hAnsiTheme="minorHAnsi"/>
          <w:bCs/>
        </w:rPr>
        <w:t>V</w:t>
      </w:r>
      <w:r w:rsidR="003472AC" w:rsidRPr="00D02365">
        <w:rPr>
          <w:rFonts w:asciiTheme="minorHAnsi" w:hAnsiTheme="minorHAnsi"/>
          <w:bCs/>
        </w:rPr>
        <w:t>an Chi</w:t>
      </w:r>
      <w:r w:rsidRPr="00D02365">
        <w:rPr>
          <w:rFonts w:asciiTheme="minorHAnsi" w:hAnsiTheme="minorHAnsi"/>
          <w:bCs/>
        </w:rPr>
        <w:t>, Chang HC, Hsiao WW, Chu H</w:t>
      </w:r>
      <w:r w:rsidR="003472AC" w:rsidRPr="00D02365">
        <w:rPr>
          <w:rFonts w:asciiTheme="minorHAnsi" w:hAnsiTheme="minorHAnsi"/>
          <w:bCs/>
        </w:rPr>
        <w:t xml:space="preserve">oang </w:t>
      </w:r>
      <w:r w:rsidRPr="00D02365">
        <w:rPr>
          <w:rFonts w:asciiTheme="minorHAnsi" w:hAnsiTheme="minorHAnsi"/>
          <w:bCs/>
        </w:rPr>
        <w:t>H</w:t>
      </w:r>
      <w:r w:rsidR="003472AC" w:rsidRPr="00D02365">
        <w:rPr>
          <w:rFonts w:asciiTheme="minorHAnsi" w:hAnsiTheme="minorHAnsi"/>
          <w:bCs/>
        </w:rPr>
        <w:t xml:space="preserve">a, Pham </w:t>
      </w:r>
      <w:r w:rsidRPr="00D02365">
        <w:rPr>
          <w:rFonts w:asciiTheme="minorHAnsi" w:hAnsiTheme="minorHAnsi"/>
          <w:bCs/>
        </w:rPr>
        <w:t>D</w:t>
      </w:r>
      <w:r w:rsidR="003472AC" w:rsidRPr="00D02365">
        <w:rPr>
          <w:rFonts w:asciiTheme="minorHAnsi" w:hAnsiTheme="minorHAnsi"/>
          <w:bCs/>
        </w:rPr>
        <w:t>inh Minh</w:t>
      </w:r>
      <w:r w:rsidR="00497D6B" w:rsidRPr="00D02365">
        <w:rPr>
          <w:rFonts w:asciiTheme="minorHAnsi" w:hAnsiTheme="minorHAnsi"/>
          <w:bCs/>
        </w:rPr>
        <w:t xml:space="preserve"> (2021)</w:t>
      </w:r>
      <w:r w:rsidRPr="00D02365">
        <w:rPr>
          <w:rFonts w:asciiTheme="minorHAnsi" w:hAnsiTheme="minorHAnsi"/>
          <w:bCs/>
        </w:rPr>
        <w:t xml:space="preserve">. Effects of Size and Surface Properties of Nanodiamonds on the Immunogenicity of Plant-Based H5 Protein of A/H5N1 Virus in Mice. </w:t>
      </w:r>
      <w:r w:rsidRPr="00D02365">
        <w:rPr>
          <w:rFonts w:asciiTheme="minorHAnsi" w:hAnsiTheme="minorHAnsi"/>
          <w:bCs/>
          <w:i/>
        </w:rPr>
        <w:t>Nan</w:t>
      </w:r>
      <w:r w:rsidR="00497D6B" w:rsidRPr="00D02365">
        <w:rPr>
          <w:rFonts w:asciiTheme="minorHAnsi" w:hAnsiTheme="minorHAnsi"/>
          <w:bCs/>
          <w:i/>
        </w:rPr>
        <w:t>omaterials (Basel)</w:t>
      </w:r>
      <w:r w:rsidR="00497D6B" w:rsidRPr="00D02365">
        <w:rPr>
          <w:rFonts w:asciiTheme="minorHAnsi" w:hAnsiTheme="minorHAnsi"/>
          <w:bCs/>
        </w:rPr>
        <w:t xml:space="preserve"> </w:t>
      </w:r>
      <w:r w:rsidRPr="00D02365">
        <w:rPr>
          <w:rFonts w:asciiTheme="minorHAnsi" w:hAnsiTheme="minorHAnsi"/>
          <w:bCs/>
        </w:rPr>
        <w:t xml:space="preserve">11(6):1597. </w:t>
      </w:r>
    </w:p>
    <w:p w14:paraId="0199736A" w14:textId="77777777" w:rsidR="005066A3" w:rsidRPr="00D02365" w:rsidRDefault="00987D30" w:rsidP="00D02365">
      <w:pPr>
        <w:pStyle w:val="ListParagraph"/>
        <w:widowControl w:val="0"/>
        <w:numPr>
          <w:ilvl w:val="0"/>
          <w:numId w:val="41"/>
        </w:numPr>
        <w:tabs>
          <w:tab w:val="left" w:pos="284"/>
        </w:tabs>
        <w:spacing w:before="120" w:after="0" w:line="240" w:lineRule="auto"/>
        <w:contextualSpacing w:val="0"/>
        <w:jc w:val="both"/>
        <w:rPr>
          <w:rFonts w:asciiTheme="minorHAnsi" w:hAnsiTheme="minorHAnsi"/>
          <w:bCs/>
        </w:rPr>
      </w:pPr>
      <w:r w:rsidRPr="00D02365">
        <w:rPr>
          <w:rFonts w:asciiTheme="minorHAnsi" w:hAnsiTheme="minorHAnsi"/>
        </w:rPr>
        <w:t>The Anh Luu, Quyet Tien Phi, Thi Thu Hang Nguyen, Mai Van Dinh, Bich Ngoc Pham &amp; Quang Trung Do</w:t>
      </w:r>
      <w:r w:rsidR="00497D6B" w:rsidRPr="00D02365">
        <w:rPr>
          <w:rFonts w:asciiTheme="minorHAnsi" w:hAnsiTheme="minorHAnsi"/>
        </w:rPr>
        <w:t xml:space="preserve"> (2021)</w:t>
      </w:r>
      <w:r w:rsidRPr="00D02365">
        <w:rPr>
          <w:rFonts w:asciiTheme="minorHAnsi" w:hAnsiTheme="minorHAnsi"/>
        </w:rPr>
        <w:t xml:space="preserve">. Antagonistic activity of endophytic bacteria isolated from weed plant against stem end rot pathogen of pitaya in Vietnam. </w:t>
      </w:r>
      <w:r w:rsidRPr="00D02365">
        <w:rPr>
          <w:rFonts w:asciiTheme="minorHAnsi" w:hAnsiTheme="minorHAnsi"/>
          <w:i/>
        </w:rPr>
        <w:t>Egyptian Jour</w:t>
      </w:r>
      <w:r w:rsidR="00497D6B" w:rsidRPr="00D02365">
        <w:rPr>
          <w:rFonts w:asciiTheme="minorHAnsi" w:hAnsiTheme="minorHAnsi"/>
          <w:i/>
        </w:rPr>
        <w:t>nal of Biological Pest Control</w:t>
      </w:r>
      <w:r w:rsidR="00497D6B" w:rsidRPr="00D02365">
        <w:rPr>
          <w:rFonts w:asciiTheme="minorHAnsi" w:hAnsiTheme="minorHAnsi"/>
        </w:rPr>
        <w:t xml:space="preserve"> </w:t>
      </w:r>
      <w:r w:rsidRPr="00D02365">
        <w:rPr>
          <w:rFonts w:asciiTheme="minorHAnsi" w:hAnsiTheme="minorHAnsi"/>
        </w:rPr>
        <w:t>31</w:t>
      </w:r>
      <w:r w:rsidR="00497D6B" w:rsidRPr="00D02365">
        <w:rPr>
          <w:rFonts w:asciiTheme="minorHAnsi" w:hAnsiTheme="minorHAnsi"/>
        </w:rPr>
        <w:t xml:space="preserve"> (</w:t>
      </w:r>
      <w:r w:rsidRPr="00D02365">
        <w:rPr>
          <w:rFonts w:asciiTheme="minorHAnsi" w:hAnsiTheme="minorHAnsi"/>
        </w:rPr>
        <w:t>14</w:t>
      </w:r>
      <w:r w:rsidR="00497D6B" w:rsidRPr="00D02365">
        <w:rPr>
          <w:rFonts w:asciiTheme="minorHAnsi" w:hAnsiTheme="minorHAnsi"/>
        </w:rPr>
        <w:t>):</w:t>
      </w:r>
      <w:r w:rsidRPr="00D02365">
        <w:rPr>
          <w:rFonts w:asciiTheme="minorHAnsi" w:hAnsiTheme="minorHAnsi"/>
        </w:rPr>
        <w:t xml:space="preserve"> 1472. </w:t>
      </w:r>
    </w:p>
    <w:p w14:paraId="76ED69B8" w14:textId="77777777" w:rsidR="00563F5B" w:rsidRPr="00D02365" w:rsidRDefault="007C1C7A"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Ho T</w:t>
      </w:r>
      <w:r w:rsidR="003472AC" w:rsidRPr="00D02365">
        <w:rPr>
          <w:rFonts w:asciiTheme="minorHAnsi" w:hAnsiTheme="minorHAnsi"/>
          <w:bCs/>
        </w:rPr>
        <w:t xml:space="preserve">hi </w:t>
      </w:r>
      <w:r w:rsidRPr="00D02365">
        <w:rPr>
          <w:rFonts w:asciiTheme="minorHAnsi" w:hAnsiTheme="minorHAnsi"/>
          <w:bCs/>
        </w:rPr>
        <w:t>T</w:t>
      </w:r>
      <w:r w:rsidR="003472AC" w:rsidRPr="00D02365">
        <w:rPr>
          <w:rFonts w:asciiTheme="minorHAnsi" w:hAnsiTheme="minorHAnsi"/>
          <w:bCs/>
        </w:rPr>
        <w:t xml:space="preserve">huong, Nguyen </w:t>
      </w:r>
      <w:r w:rsidRPr="00D02365">
        <w:rPr>
          <w:rFonts w:asciiTheme="minorHAnsi" w:hAnsiTheme="minorHAnsi"/>
          <w:bCs/>
        </w:rPr>
        <w:t>T</w:t>
      </w:r>
      <w:r w:rsidR="003472AC" w:rsidRPr="00D02365">
        <w:rPr>
          <w:rFonts w:asciiTheme="minorHAnsi" w:hAnsiTheme="minorHAnsi"/>
          <w:bCs/>
        </w:rPr>
        <w:t xml:space="preserve">hu Giang, Pham </w:t>
      </w:r>
      <w:r w:rsidRPr="00D02365">
        <w:rPr>
          <w:rFonts w:asciiTheme="minorHAnsi" w:hAnsiTheme="minorHAnsi"/>
          <w:bCs/>
        </w:rPr>
        <w:t>B</w:t>
      </w:r>
      <w:r w:rsidR="003472AC" w:rsidRPr="00D02365">
        <w:rPr>
          <w:rFonts w:asciiTheme="minorHAnsi" w:hAnsiTheme="minorHAnsi"/>
          <w:bCs/>
        </w:rPr>
        <w:t>ich Ngoc</w:t>
      </w:r>
      <w:r w:rsidRPr="00D02365">
        <w:rPr>
          <w:rFonts w:asciiTheme="minorHAnsi" w:hAnsiTheme="minorHAnsi"/>
          <w:bCs/>
        </w:rPr>
        <w:t>, Le V</w:t>
      </w:r>
      <w:r w:rsidR="003472AC" w:rsidRPr="00D02365">
        <w:rPr>
          <w:rFonts w:asciiTheme="minorHAnsi" w:hAnsiTheme="minorHAnsi"/>
          <w:bCs/>
        </w:rPr>
        <w:t xml:space="preserve">an </w:t>
      </w:r>
      <w:r w:rsidRPr="00D02365">
        <w:rPr>
          <w:rFonts w:asciiTheme="minorHAnsi" w:hAnsiTheme="minorHAnsi"/>
          <w:bCs/>
        </w:rPr>
        <w:t>P</w:t>
      </w:r>
      <w:r w:rsidR="003472AC" w:rsidRPr="00D02365">
        <w:rPr>
          <w:rFonts w:asciiTheme="minorHAnsi" w:hAnsiTheme="minorHAnsi"/>
          <w:bCs/>
        </w:rPr>
        <w:t>han</w:t>
      </w:r>
      <w:r w:rsidRPr="00D02365">
        <w:rPr>
          <w:rFonts w:asciiTheme="minorHAnsi" w:hAnsiTheme="minorHAnsi"/>
          <w:bCs/>
        </w:rPr>
        <w:t>, Trinh T</w:t>
      </w:r>
      <w:r w:rsidR="003472AC" w:rsidRPr="00D02365">
        <w:rPr>
          <w:rFonts w:asciiTheme="minorHAnsi" w:hAnsiTheme="minorHAnsi"/>
          <w:bCs/>
        </w:rPr>
        <w:t xml:space="preserve">hi </w:t>
      </w:r>
      <w:r w:rsidRPr="00D02365">
        <w:rPr>
          <w:rFonts w:asciiTheme="minorHAnsi" w:hAnsiTheme="minorHAnsi"/>
          <w:bCs/>
        </w:rPr>
        <w:t>B</w:t>
      </w:r>
      <w:r w:rsidR="003472AC" w:rsidRPr="00D02365">
        <w:rPr>
          <w:rFonts w:asciiTheme="minorHAnsi" w:hAnsiTheme="minorHAnsi"/>
          <w:bCs/>
        </w:rPr>
        <w:t xml:space="preserve">ich </w:t>
      </w:r>
      <w:r w:rsidRPr="00D02365">
        <w:rPr>
          <w:rFonts w:asciiTheme="minorHAnsi" w:hAnsiTheme="minorHAnsi"/>
          <w:bCs/>
        </w:rPr>
        <w:t>N</w:t>
      </w:r>
      <w:r w:rsidR="003472AC" w:rsidRPr="00D02365">
        <w:rPr>
          <w:rFonts w:asciiTheme="minorHAnsi" w:hAnsiTheme="minorHAnsi"/>
          <w:bCs/>
        </w:rPr>
        <w:t xml:space="preserve">goc, Vu </w:t>
      </w:r>
      <w:r w:rsidRPr="00D02365">
        <w:rPr>
          <w:rFonts w:asciiTheme="minorHAnsi" w:hAnsiTheme="minorHAnsi"/>
          <w:bCs/>
        </w:rPr>
        <w:t>H</w:t>
      </w:r>
      <w:r w:rsidR="003472AC" w:rsidRPr="00D02365">
        <w:rPr>
          <w:rFonts w:asciiTheme="minorHAnsi" w:hAnsiTheme="minorHAnsi"/>
          <w:bCs/>
        </w:rPr>
        <w:t xml:space="preserve">uyen Trang, Phan </w:t>
      </w:r>
      <w:r w:rsidRPr="00D02365">
        <w:rPr>
          <w:rFonts w:asciiTheme="minorHAnsi" w:hAnsiTheme="minorHAnsi"/>
          <w:bCs/>
        </w:rPr>
        <w:t>T</w:t>
      </w:r>
      <w:r w:rsidR="003472AC" w:rsidRPr="00D02365">
        <w:rPr>
          <w:rFonts w:asciiTheme="minorHAnsi" w:hAnsiTheme="minorHAnsi"/>
          <w:bCs/>
        </w:rPr>
        <w:t>rong Hoang</w:t>
      </w:r>
      <w:r w:rsidRPr="00D02365">
        <w:rPr>
          <w:rFonts w:asciiTheme="minorHAnsi" w:hAnsiTheme="minorHAnsi"/>
          <w:bCs/>
        </w:rPr>
        <w:t>, Conrad U</w:t>
      </w:r>
      <w:r w:rsidR="003472AC" w:rsidRPr="00D02365">
        <w:rPr>
          <w:rFonts w:asciiTheme="minorHAnsi" w:hAnsiTheme="minorHAnsi"/>
          <w:bCs/>
        </w:rPr>
        <w:t>do</w:t>
      </w:r>
      <w:r w:rsidRPr="00D02365">
        <w:rPr>
          <w:rFonts w:asciiTheme="minorHAnsi" w:hAnsiTheme="minorHAnsi"/>
          <w:bCs/>
        </w:rPr>
        <w:t>, Chu H</w:t>
      </w:r>
      <w:r w:rsidR="003472AC" w:rsidRPr="00D02365">
        <w:rPr>
          <w:rFonts w:asciiTheme="minorHAnsi" w:hAnsiTheme="minorHAnsi"/>
          <w:bCs/>
        </w:rPr>
        <w:t xml:space="preserve">oang </w:t>
      </w:r>
      <w:r w:rsidRPr="00D02365">
        <w:rPr>
          <w:rFonts w:asciiTheme="minorHAnsi" w:hAnsiTheme="minorHAnsi"/>
          <w:bCs/>
        </w:rPr>
        <w:t>H</w:t>
      </w:r>
      <w:r w:rsidR="003472AC" w:rsidRPr="00D02365">
        <w:rPr>
          <w:rFonts w:asciiTheme="minorHAnsi" w:hAnsiTheme="minorHAnsi"/>
          <w:bCs/>
        </w:rPr>
        <w:t>a</w:t>
      </w:r>
      <w:r w:rsidR="00497D6B" w:rsidRPr="00D02365">
        <w:rPr>
          <w:rFonts w:asciiTheme="minorHAnsi" w:hAnsiTheme="minorHAnsi"/>
          <w:bCs/>
        </w:rPr>
        <w:t xml:space="preserve"> (2020)</w:t>
      </w:r>
      <w:r w:rsidRPr="00D02365">
        <w:rPr>
          <w:rFonts w:asciiTheme="minorHAnsi" w:hAnsiTheme="minorHAnsi"/>
          <w:bCs/>
        </w:rPr>
        <w:t>. Plant-Derived Trimeric CO-26K-Equivalent Epitope Induced Neutralizing Antibodies Against Porcine Epidemic Diarrhea Vi</w:t>
      </w:r>
      <w:r w:rsidR="00497D6B" w:rsidRPr="00D02365">
        <w:rPr>
          <w:rFonts w:asciiTheme="minorHAnsi" w:hAnsiTheme="minorHAnsi"/>
          <w:bCs/>
        </w:rPr>
        <w:t xml:space="preserve">rus. </w:t>
      </w:r>
      <w:r w:rsidR="0028048D" w:rsidRPr="00D02365">
        <w:rPr>
          <w:rFonts w:asciiTheme="minorHAnsi" w:hAnsiTheme="minorHAnsi"/>
          <w:bCs/>
          <w:i/>
        </w:rPr>
        <w:t xml:space="preserve">Frontiers in Immunology </w:t>
      </w:r>
      <w:r w:rsidRPr="00D02365">
        <w:rPr>
          <w:rFonts w:asciiTheme="minorHAnsi" w:hAnsiTheme="minorHAnsi"/>
          <w:bCs/>
        </w:rPr>
        <w:t>11:2152.</w:t>
      </w:r>
    </w:p>
    <w:p w14:paraId="0CFDAB3D" w14:textId="77777777" w:rsidR="00563F5B" w:rsidRPr="00D02365" w:rsidRDefault="00563F5B"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Huy Le, Nhung Hong Nguyen, Dong Thị Ta, Thao Nhu Thi Le, Thao Phuong Bui, Ngoc Thu Le, Cuong Xuan Nguyen, Hardy Rolletschek, Gary Stacey, Minviluz G. Stacey, Ngoc Bich Pham, Phat Tien Do and Ha Hoang Chu (2020). CRISPR/Cas9-mediated knockout of galactinol synthase-encoding genes reduces raffinose family oligosaccharide levels in soybean seeds. </w:t>
      </w:r>
      <w:r w:rsidRPr="00D02365">
        <w:rPr>
          <w:rFonts w:asciiTheme="minorHAnsi" w:hAnsiTheme="minorHAnsi"/>
          <w:bCs/>
          <w:i/>
        </w:rPr>
        <w:t>Frontiers in plant science</w:t>
      </w:r>
      <w:r w:rsidR="008A53F6" w:rsidRPr="00D02365">
        <w:rPr>
          <w:rFonts w:asciiTheme="minorHAnsi" w:hAnsiTheme="minorHAnsi"/>
          <w:bCs/>
        </w:rPr>
        <w:t xml:space="preserve"> 11:</w:t>
      </w:r>
      <w:r w:rsidRPr="00D02365">
        <w:rPr>
          <w:rFonts w:asciiTheme="minorHAnsi" w:hAnsiTheme="minorHAnsi"/>
          <w:bCs/>
        </w:rPr>
        <w:t xml:space="preserve"> 2033.</w:t>
      </w:r>
    </w:p>
    <w:p w14:paraId="7A9EF7AF" w14:textId="77777777" w:rsidR="00563F5B" w:rsidRPr="00D02365" w:rsidRDefault="00987D30"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Do Thi Gam, Phan Hong Khoi, Pham Bich Ngoc, Ly Khanh Linh, Nguyen Khac Hung, Phan Thi Lan Anh, Nguyen Thi Thu, Nguyen Thi Thu Hien, Tran Dang Khanh and Chu Hoang Ha</w:t>
      </w:r>
      <w:r w:rsidR="00497D6B" w:rsidRPr="00D02365">
        <w:rPr>
          <w:rFonts w:asciiTheme="minorHAnsi" w:hAnsiTheme="minorHAnsi"/>
        </w:rPr>
        <w:t xml:space="preserve"> (2020)</w:t>
      </w:r>
      <w:r w:rsidRPr="00D02365">
        <w:rPr>
          <w:rFonts w:asciiTheme="minorHAnsi" w:hAnsiTheme="minorHAnsi"/>
        </w:rPr>
        <w:t xml:space="preserve">. LED Lights Promote Growth and Flavonoid Accumulation of Anoectochilus roxburghii and Are Linked to the Enhanced Expression of Several Related Genes. </w:t>
      </w:r>
      <w:r w:rsidRPr="00D02365">
        <w:rPr>
          <w:rFonts w:asciiTheme="minorHAnsi" w:hAnsiTheme="minorHAnsi"/>
          <w:i/>
        </w:rPr>
        <w:t>Plants</w:t>
      </w:r>
      <w:r w:rsidR="00497D6B" w:rsidRPr="00D02365">
        <w:rPr>
          <w:rFonts w:asciiTheme="minorHAnsi" w:hAnsiTheme="minorHAnsi"/>
        </w:rPr>
        <w:t xml:space="preserve"> </w:t>
      </w:r>
      <w:r w:rsidRPr="00D02365">
        <w:rPr>
          <w:rFonts w:asciiTheme="minorHAnsi" w:hAnsiTheme="minorHAnsi"/>
        </w:rPr>
        <w:t>9</w:t>
      </w:r>
      <w:r w:rsidR="00497D6B" w:rsidRPr="00D02365">
        <w:rPr>
          <w:rFonts w:asciiTheme="minorHAnsi" w:hAnsiTheme="minorHAnsi"/>
        </w:rPr>
        <w:t xml:space="preserve">: 1344. </w:t>
      </w:r>
    </w:p>
    <w:p w14:paraId="3F90DB14" w14:textId="77777777" w:rsidR="00563F5B" w:rsidRPr="00D02365" w:rsidRDefault="00563F5B"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Ha Hoang, Linh Huyen Tran, Trang Hong Nguyen, Duong Anh Thi Nguyen, Ha Hong Thi Nguyen, Ngoc Bich Pham, Phap Quang Trinh, Tjalf de Boer, Abraham Brouwer and Hoang Ha Chu (2020). Occurrence of endophytic bacteria in Vietnamese Robusta coffee roots and their effects on plant parasitic nematodes. </w:t>
      </w:r>
      <w:r w:rsidRPr="00D02365">
        <w:rPr>
          <w:rFonts w:asciiTheme="minorHAnsi" w:hAnsiTheme="minorHAnsi"/>
          <w:bCs/>
          <w:i/>
        </w:rPr>
        <w:t>Symbiosis</w:t>
      </w:r>
      <w:r w:rsidR="008A53F6" w:rsidRPr="00D02365">
        <w:rPr>
          <w:rFonts w:asciiTheme="minorHAnsi" w:hAnsiTheme="minorHAnsi"/>
          <w:bCs/>
        </w:rPr>
        <w:t xml:space="preserve"> 80(1):</w:t>
      </w:r>
      <w:r w:rsidRPr="00D02365">
        <w:rPr>
          <w:rFonts w:asciiTheme="minorHAnsi" w:hAnsiTheme="minorHAnsi"/>
          <w:bCs/>
        </w:rPr>
        <w:t xml:space="preserve"> 75-84.</w:t>
      </w:r>
    </w:p>
    <w:p w14:paraId="33315453" w14:textId="77777777" w:rsidR="00987D30" w:rsidRPr="00D02365" w:rsidRDefault="00987D30"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Phan Thi Thu Hien, Ho Thi Thuong, Le Thu Ngoc, H. S. Nguyen, Chu Hoang Ha, Tran Dang Khanh, Pham Bich Ngoc</w:t>
      </w:r>
      <w:r w:rsidR="00497D6B" w:rsidRPr="00D02365">
        <w:rPr>
          <w:rFonts w:asciiTheme="minorHAnsi" w:hAnsiTheme="minorHAnsi"/>
        </w:rPr>
        <w:t xml:space="preserve"> (2020)</w:t>
      </w:r>
      <w:r w:rsidRPr="00D02365">
        <w:rPr>
          <w:rFonts w:asciiTheme="minorHAnsi" w:hAnsiTheme="minorHAnsi"/>
        </w:rPr>
        <w:t xml:space="preserve">. Expression and insecticidal characterization of Cry8Db protein against Lepidiota Signata Fabricius. </w:t>
      </w:r>
      <w:r w:rsidRPr="00D02365">
        <w:rPr>
          <w:rFonts w:asciiTheme="minorHAnsi" w:hAnsiTheme="minorHAnsi"/>
          <w:i/>
        </w:rPr>
        <w:t>Plant Cell Biotechnology And Molecular Biology</w:t>
      </w:r>
      <w:r w:rsidR="00497D6B" w:rsidRPr="00D02365">
        <w:rPr>
          <w:rFonts w:asciiTheme="minorHAnsi" w:hAnsiTheme="minorHAnsi"/>
        </w:rPr>
        <w:t xml:space="preserve"> </w:t>
      </w:r>
      <w:r w:rsidRPr="00D02365">
        <w:rPr>
          <w:rFonts w:asciiTheme="minorHAnsi" w:hAnsiTheme="minorHAnsi"/>
        </w:rPr>
        <w:t xml:space="preserve">21 </w:t>
      </w:r>
      <w:r w:rsidR="00497D6B" w:rsidRPr="00D02365">
        <w:rPr>
          <w:rFonts w:asciiTheme="minorHAnsi" w:hAnsiTheme="minorHAnsi"/>
        </w:rPr>
        <w:t>(</w:t>
      </w:r>
      <w:r w:rsidRPr="00D02365">
        <w:rPr>
          <w:rFonts w:asciiTheme="minorHAnsi" w:hAnsiTheme="minorHAnsi"/>
        </w:rPr>
        <w:t>13&amp;14</w:t>
      </w:r>
      <w:r w:rsidR="00497D6B" w:rsidRPr="00D02365">
        <w:rPr>
          <w:rFonts w:asciiTheme="minorHAnsi" w:hAnsiTheme="minorHAnsi"/>
        </w:rPr>
        <w:t xml:space="preserve">): 27-36. </w:t>
      </w:r>
    </w:p>
    <w:p w14:paraId="067CC7A0" w14:textId="77777777" w:rsidR="00987D30" w:rsidRPr="00D02365" w:rsidRDefault="003472AC"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 xml:space="preserve">Hoang </w:t>
      </w:r>
      <w:r w:rsidR="00987D30" w:rsidRPr="00D02365">
        <w:rPr>
          <w:rFonts w:asciiTheme="minorHAnsi" w:hAnsiTheme="minorHAnsi"/>
        </w:rPr>
        <w:t>T</w:t>
      </w:r>
      <w:r w:rsidRPr="00D02365">
        <w:rPr>
          <w:rFonts w:asciiTheme="minorHAnsi" w:hAnsiTheme="minorHAnsi"/>
        </w:rPr>
        <w:t xml:space="preserve">hi </w:t>
      </w:r>
      <w:r w:rsidR="00987D30" w:rsidRPr="00D02365">
        <w:rPr>
          <w:rFonts w:asciiTheme="minorHAnsi" w:hAnsiTheme="minorHAnsi"/>
        </w:rPr>
        <w:t>T</w:t>
      </w:r>
      <w:r w:rsidRPr="00D02365">
        <w:rPr>
          <w:rFonts w:asciiTheme="minorHAnsi" w:hAnsiTheme="minorHAnsi"/>
        </w:rPr>
        <w:t xml:space="preserve">hu Hang, Nguyen </w:t>
      </w:r>
      <w:r w:rsidR="00987D30" w:rsidRPr="00D02365">
        <w:rPr>
          <w:rFonts w:asciiTheme="minorHAnsi" w:hAnsiTheme="minorHAnsi"/>
        </w:rPr>
        <w:t>H</w:t>
      </w:r>
      <w:r w:rsidRPr="00D02365">
        <w:rPr>
          <w:rFonts w:asciiTheme="minorHAnsi" w:hAnsiTheme="minorHAnsi"/>
        </w:rPr>
        <w:t xml:space="preserve">ung Chi, Nguyen </w:t>
      </w:r>
      <w:r w:rsidR="00987D30" w:rsidRPr="00D02365">
        <w:rPr>
          <w:rFonts w:asciiTheme="minorHAnsi" w:hAnsiTheme="minorHAnsi"/>
        </w:rPr>
        <w:t>T</w:t>
      </w:r>
      <w:r w:rsidRPr="00D02365">
        <w:rPr>
          <w:rFonts w:asciiTheme="minorHAnsi" w:hAnsiTheme="minorHAnsi"/>
        </w:rPr>
        <w:t xml:space="preserve">hi </w:t>
      </w:r>
      <w:r w:rsidR="00987D30" w:rsidRPr="00D02365">
        <w:rPr>
          <w:rFonts w:asciiTheme="minorHAnsi" w:hAnsiTheme="minorHAnsi"/>
        </w:rPr>
        <w:t>T</w:t>
      </w:r>
      <w:r w:rsidRPr="00D02365">
        <w:rPr>
          <w:rFonts w:asciiTheme="minorHAnsi" w:hAnsiTheme="minorHAnsi"/>
        </w:rPr>
        <w:t xml:space="preserve">huy Ngan, Pham </w:t>
      </w:r>
      <w:r w:rsidR="00987D30" w:rsidRPr="00D02365">
        <w:rPr>
          <w:rFonts w:asciiTheme="minorHAnsi" w:hAnsiTheme="minorHAnsi"/>
        </w:rPr>
        <w:t>D</w:t>
      </w:r>
      <w:r w:rsidRPr="00D02365">
        <w:rPr>
          <w:rFonts w:asciiTheme="minorHAnsi" w:hAnsiTheme="minorHAnsi"/>
        </w:rPr>
        <w:t xml:space="preserve">ang An, Nguyen </w:t>
      </w:r>
      <w:r w:rsidR="00987D30" w:rsidRPr="00D02365">
        <w:rPr>
          <w:rFonts w:asciiTheme="minorHAnsi" w:hAnsiTheme="minorHAnsi"/>
        </w:rPr>
        <w:t>T</w:t>
      </w:r>
      <w:r w:rsidRPr="00D02365">
        <w:rPr>
          <w:rFonts w:asciiTheme="minorHAnsi" w:hAnsiTheme="minorHAnsi"/>
        </w:rPr>
        <w:t>hi Thu Hang</w:t>
      </w:r>
      <w:r w:rsidR="00987D30" w:rsidRPr="00D02365">
        <w:rPr>
          <w:rFonts w:asciiTheme="minorHAnsi" w:hAnsiTheme="minorHAnsi"/>
        </w:rPr>
        <w:t>, Le T</w:t>
      </w:r>
      <w:r w:rsidRPr="00D02365">
        <w:rPr>
          <w:rFonts w:asciiTheme="minorHAnsi" w:hAnsiTheme="minorHAnsi"/>
        </w:rPr>
        <w:t xml:space="preserve">hanh </w:t>
      </w:r>
      <w:r w:rsidR="00987D30" w:rsidRPr="00D02365">
        <w:rPr>
          <w:rFonts w:asciiTheme="minorHAnsi" w:hAnsiTheme="minorHAnsi"/>
        </w:rPr>
        <w:t>H</w:t>
      </w:r>
      <w:r w:rsidRPr="00D02365">
        <w:rPr>
          <w:rFonts w:asciiTheme="minorHAnsi" w:hAnsiTheme="minorHAnsi"/>
        </w:rPr>
        <w:t>oa</w:t>
      </w:r>
      <w:r w:rsidR="00987D30" w:rsidRPr="00D02365">
        <w:rPr>
          <w:rFonts w:asciiTheme="minorHAnsi" w:hAnsiTheme="minorHAnsi"/>
        </w:rPr>
        <w:t>,</w:t>
      </w:r>
      <w:r w:rsidRPr="00D02365">
        <w:rPr>
          <w:rFonts w:asciiTheme="minorHAnsi" w:hAnsiTheme="minorHAnsi"/>
        </w:rPr>
        <w:t xml:space="preserve"> Tran Xuan Hanh, Chu Hoang Ha, Nguyen </w:t>
      </w:r>
      <w:r w:rsidR="00987D30" w:rsidRPr="00D02365">
        <w:rPr>
          <w:rFonts w:asciiTheme="minorHAnsi" w:hAnsiTheme="minorHAnsi"/>
        </w:rPr>
        <w:t>T</w:t>
      </w:r>
      <w:r w:rsidRPr="00D02365">
        <w:rPr>
          <w:rFonts w:asciiTheme="minorHAnsi" w:hAnsiTheme="minorHAnsi"/>
        </w:rPr>
        <w:t>rung Nam</w:t>
      </w:r>
      <w:r w:rsidR="00497D6B" w:rsidRPr="00D02365">
        <w:rPr>
          <w:rFonts w:asciiTheme="minorHAnsi" w:hAnsiTheme="minorHAnsi"/>
        </w:rPr>
        <w:t xml:space="preserve"> (2020)</w:t>
      </w:r>
      <w:r w:rsidR="00987D30" w:rsidRPr="00D02365">
        <w:rPr>
          <w:rFonts w:asciiTheme="minorHAnsi" w:hAnsiTheme="minorHAnsi"/>
        </w:rPr>
        <w:t>. Immunization with the H5N1 Recombinant Vaccine Candidate Induces High Protection in Chickens against Vietnamese Highly Pathogenic Avian Influenza Virus Strain</w:t>
      </w:r>
      <w:r w:rsidR="00497D6B" w:rsidRPr="00D02365">
        <w:rPr>
          <w:rFonts w:asciiTheme="minorHAnsi" w:hAnsiTheme="minorHAnsi"/>
        </w:rPr>
        <w:t xml:space="preserve">s. </w:t>
      </w:r>
      <w:r w:rsidR="00497D6B" w:rsidRPr="00D02365">
        <w:rPr>
          <w:rFonts w:asciiTheme="minorHAnsi" w:hAnsiTheme="minorHAnsi"/>
          <w:i/>
        </w:rPr>
        <w:t>Vaccines (Basel)</w:t>
      </w:r>
      <w:r w:rsidR="00497D6B" w:rsidRPr="00D02365">
        <w:rPr>
          <w:rFonts w:asciiTheme="minorHAnsi" w:hAnsiTheme="minorHAnsi"/>
        </w:rPr>
        <w:t xml:space="preserve"> </w:t>
      </w:r>
      <w:r w:rsidR="00987D30" w:rsidRPr="00D02365">
        <w:rPr>
          <w:rFonts w:asciiTheme="minorHAnsi" w:hAnsiTheme="minorHAnsi"/>
        </w:rPr>
        <w:t>8(2):159.</w:t>
      </w:r>
    </w:p>
    <w:p w14:paraId="7C0305EF" w14:textId="77777777" w:rsidR="007C1C7A" w:rsidRPr="00D02365" w:rsidRDefault="003472AC"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Phan </w:t>
      </w:r>
      <w:r w:rsidR="007C1C7A" w:rsidRPr="00D02365">
        <w:rPr>
          <w:rFonts w:asciiTheme="minorHAnsi" w:hAnsiTheme="minorHAnsi"/>
          <w:bCs/>
        </w:rPr>
        <w:t>T</w:t>
      </w:r>
      <w:r w:rsidRPr="00D02365">
        <w:rPr>
          <w:rFonts w:asciiTheme="minorHAnsi" w:hAnsiTheme="minorHAnsi"/>
          <w:bCs/>
        </w:rPr>
        <w:t xml:space="preserve">rong Hoang, Pham </w:t>
      </w:r>
      <w:r w:rsidR="007C1C7A" w:rsidRPr="00D02365">
        <w:rPr>
          <w:rFonts w:asciiTheme="minorHAnsi" w:hAnsiTheme="minorHAnsi"/>
          <w:bCs/>
        </w:rPr>
        <w:t>T</w:t>
      </w:r>
      <w:r w:rsidRPr="00D02365">
        <w:rPr>
          <w:rFonts w:asciiTheme="minorHAnsi" w:hAnsiTheme="minorHAnsi"/>
          <w:bCs/>
        </w:rPr>
        <w:t>hi Van</w:t>
      </w:r>
      <w:r w:rsidR="007C1C7A" w:rsidRPr="00D02365">
        <w:rPr>
          <w:rFonts w:asciiTheme="minorHAnsi" w:hAnsiTheme="minorHAnsi"/>
          <w:bCs/>
        </w:rPr>
        <w:t>, Ho T</w:t>
      </w:r>
      <w:r w:rsidRPr="00D02365">
        <w:rPr>
          <w:rFonts w:asciiTheme="minorHAnsi" w:hAnsiTheme="minorHAnsi"/>
          <w:bCs/>
        </w:rPr>
        <w:t xml:space="preserve">hi </w:t>
      </w:r>
      <w:r w:rsidR="007C1C7A" w:rsidRPr="00D02365">
        <w:rPr>
          <w:rFonts w:asciiTheme="minorHAnsi" w:hAnsiTheme="minorHAnsi"/>
          <w:bCs/>
        </w:rPr>
        <w:t>T</w:t>
      </w:r>
      <w:r w:rsidRPr="00D02365">
        <w:rPr>
          <w:rFonts w:asciiTheme="minorHAnsi" w:hAnsiTheme="minorHAnsi"/>
          <w:bCs/>
        </w:rPr>
        <w:t xml:space="preserve">huong, Pham </w:t>
      </w:r>
      <w:r w:rsidR="007C1C7A" w:rsidRPr="00D02365">
        <w:rPr>
          <w:rFonts w:asciiTheme="minorHAnsi" w:hAnsiTheme="minorHAnsi"/>
          <w:bCs/>
        </w:rPr>
        <w:t>B</w:t>
      </w:r>
      <w:r w:rsidRPr="00D02365">
        <w:rPr>
          <w:rFonts w:asciiTheme="minorHAnsi" w:hAnsiTheme="minorHAnsi"/>
          <w:bCs/>
        </w:rPr>
        <w:t>ich Ngoc</w:t>
      </w:r>
      <w:r w:rsidR="007C1C7A" w:rsidRPr="00D02365">
        <w:rPr>
          <w:rFonts w:asciiTheme="minorHAnsi" w:hAnsiTheme="minorHAnsi"/>
          <w:bCs/>
        </w:rPr>
        <w:t>, Chu H</w:t>
      </w:r>
      <w:r w:rsidRPr="00D02365">
        <w:rPr>
          <w:rFonts w:asciiTheme="minorHAnsi" w:hAnsiTheme="minorHAnsi"/>
          <w:bCs/>
        </w:rPr>
        <w:t xml:space="preserve">oang </w:t>
      </w:r>
      <w:r w:rsidR="007C1C7A" w:rsidRPr="00D02365">
        <w:rPr>
          <w:rFonts w:asciiTheme="minorHAnsi" w:hAnsiTheme="minorHAnsi"/>
          <w:bCs/>
        </w:rPr>
        <w:t>H</w:t>
      </w:r>
      <w:r w:rsidRPr="00D02365">
        <w:rPr>
          <w:rFonts w:asciiTheme="minorHAnsi" w:hAnsiTheme="minorHAnsi"/>
          <w:bCs/>
        </w:rPr>
        <w:t xml:space="preserve">a, Vu </w:t>
      </w:r>
      <w:r w:rsidR="007C1C7A" w:rsidRPr="00D02365">
        <w:rPr>
          <w:rFonts w:asciiTheme="minorHAnsi" w:hAnsiTheme="minorHAnsi"/>
          <w:bCs/>
        </w:rPr>
        <w:t>H</w:t>
      </w:r>
      <w:r w:rsidRPr="00D02365">
        <w:rPr>
          <w:rFonts w:asciiTheme="minorHAnsi" w:hAnsiTheme="minorHAnsi"/>
          <w:bCs/>
        </w:rPr>
        <w:t>uyen Trang</w:t>
      </w:r>
      <w:r w:rsidR="007C1C7A" w:rsidRPr="00D02365">
        <w:rPr>
          <w:rFonts w:asciiTheme="minorHAnsi" w:hAnsiTheme="minorHAnsi"/>
          <w:bCs/>
        </w:rPr>
        <w:t>, Abdelwhab EM, Sche</w:t>
      </w:r>
      <w:r w:rsidRPr="00D02365">
        <w:rPr>
          <w:rFonts w:asciiTheme="minorHAnsi" w:hAnsiTheme="minorHAnsi"/>
          <w:bCs/>
        </w:rPr>
        <w:t xml:space="preserve">ibner D, Mettenleiter TC, Tran </w:t>
      </w:r>
      <w:r w:rsidR="007C1C7A" w:rsidRPr="00D02365">
        <w:rPr>
          <w:rFonts w:asciiTheme="minorHAnsi" w:hAnsiTheme="minorHAnsi"/>
          <w:bCs/>
        </w:rPr>
        <w:t>X</w:t>
      </w:r>
      <w:r w:rsidRPr="00D02365">
        <w:rPr>
          <w:rFonts w:asciiTheme="minorHAnsi" w:hAnsiTheme="minorHAnsi"/>
          <w:bCs/>
        </w:rPr>
        <w:t>uan Hanh</w:t>
      </w:r>
      <w:r w:rsidR="007C1C7A" w:rsidRPr="00D02365">
        <w:rPr>
          <w:rFonts w:asciiTheme="minorHAnsi" w:hAnsiTheme="minorHAnsi"/>
          <w:bCs/>
        </w:rPr>
        <w:t>, Meister A, Gresch U, Conrad U</w:t>
      </w:r>
      <w:r w:rsidRPr="00D02365">
        <w:rPr>
          <w:rFonts w:asciiTheme="minorHAnsi" w:hAnsiTheme="minorHAnsi"/>
          <w:bCs/>
        </w:rPr>
        <w:t>do</w:t>
      </w:r>
      <w:r w:rsidR="00497D6B" w:rsidRPr="00D02365">
        <w:rPr>
          <w:rFonts w:asciiTheme="minorHAnsi" w:hAnsiTheme="minorHAnsi"/>
          <w:bCs/>
        </w:rPr>
        <w:t xml:space="preserve"> (2020)</w:t>
      </w:r>
      <w:r w:rsidR="007C1C7A" w:rsidRPr="00D02365">
        <w:rPr>
          <w:rFonts w:asciiTheme="minorHAnsi" w:hAnsiTheme="minorHAnsi"/>
          <w:bCs/>
        </w:rPr>
        <w:t>. Immunization with Plant-Derived Multimeric H5 Hemagglutinins Protect Chicken against Highly Pathogenic Avian Influenza Virus H5N</w:t>
      </w:r>
      <w:r w:rsidR="00497D6B" w:rsidRPr="00D02365">
        <w:rPr>
          <w:rFonts w:asciiTheme="minorHAnsi" w:hAnsiTheme="minorHAnsi"/>
          <w:bCs/>
        </w:rPr>
        <w:t xml:space="preserve">1. </w:t>
      </w:r>
      <w:r w:rsidR="00497D6B" w:rsidRPr="00D02365">
        <w:rPr>
          <w:rFonts w:asciiTheme="minorHAnsi" w:hAnsiTheme="minorHAnsi"/>
          <w:bCs/>
          <w:i/>
        </w:rPr>
        <w:t>Vaccines (Basel)</w:t>
      </w:r>
      <w:r w:rsidR="00497D6B" w:rsidRPr="00D02365">
        <w:rPr>
          <w:rFonts w:asciiTheme="minorHAnsi" w:hAnsiTheme="minorHAnsi"/>
          <w:bCs/>
        </w:rPr>
        <w:t xml:space="preserve"> </w:t>
      </w:r>
      <w:r w:rsidR="007C1C7A" w:rsidRPr="00D02365">
        <w:rPr>
          <w:rFonts w:asciiTheme="minorHAnsi" w:hAnsiTheme="minorHAnsi"/>
          <w:bCs/>
        </w:rPr>
        <w:t>8(4):593.</w:t>
      </w:r>
    </w:p>
    <w:p w14:paraId="1B07A69A" w14:textId="77777777" w:rsidR="007C1C7A" w:rsidRPr="00D02365" w:rsidRDefault="007C1C7A"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Ho T</w:t>
      </w:r>
      <w:r w:rsidR="003472AC" w:rsidRPr="00D02365">
        <w:rPr>
          <w:rFonts w:asciiTheme="minorHAnsi" w:hAnsiTheme="minorHAnsi"/>
          <w:bCs/>
        </w:rPr>
        <w:t xml:space="preserve">hi </w:t>
      </w:r>
      <w:r w:rsidRPr="00D02365">
        <w:rPr>
          <w:rFonts w:asciiTheme="minorHAnsi" w:hAnsiTheme="minorHAnsi"/>
          <w:bCs/>
        </w:rPr>
        <w:t>T</w:t>
      </w:r>
      <w:r w:rsidR="003472AC" w:rsidRPr="00D02365">
        <w:rPr>
          <w:rFonts w:asciiTheme="minorHAnsi" w:hAnsiTheme="minorHAnsi"/>
          <w:bCs/>
        </w:rPr>
        <w:t xml:space="preserve">huong, Tran </w:t>
      </w:r>
      <w:r w:rsidRPr="00D02365">
        <w:rPr>
          <w:rFonts w:asciiTheme="minorHAnsi" w:hAnsiTheme="minorHAnsi"/>
          <w:bCs/>
        </w:rPr>
        <w:t>H</w:t>
      </w:r>
      <w:r w:rsidR="003472AC" w:rsidRPr="00D02365">
        <w:rPr>
          <w:rFonts w:asciiTheme="minorHAnsi" w:hAnsiTheme="minorHAnsi"/>
          <w:bCs/>
        </w:rPr>
        <w:t>uyen Linh</w:t>
      </w:r>
      <w:r w:rsidRPr="00D02365">
        <w:rPr>
          <w:rFonts w:asciiTheme="minorHAnsi" w:hAnsiTheme="minorHAnsi"/>
          <w:bCs/>
        </w:rPr>
        <w:t>, Hoang LT, Doan PKT, Nguyen TT, Nguyen TH, Tran HT, Hoang H</w:t>
      </w:r>
      <w:r w:rsidR="003472AC" w:rsidRPr="00D02365">
        <w:rPr>
          <w:rFonts w:asciiTheme="minorHAnsi" w:hAnsiTheme="minorHAnsi"/>
          <w:bCs/>
        </w:rPr>
        <w:t>a</w:t>
      </w:r>
      <w:r w:rsidRPr="00D02365">
        <w:rPr>
          <w:rFonts w:asciiTheme="minorHAnsi" w:hAnsiTheme="minorHAnsi"/>
          <w:bCs/>
        </w:rPr>
        <w:t>, Chu H</w:t>
      </w:r>
      <w:r w:rsidR="003472AC" w:rsidRPr="00D02365">
        <w:rPr>
          <w:rFonts w:asciiTheme="minorHAnsi" w:hAnsiTheme="minorHAnsi"/>
          <w:bCs/>
        </w:rPr>
        <w:t xml:space="preserve">oang </w:t>
      </w:r>
      <w:r w:rsidRPr="00D02365">
        <w:rPr>
          <w:rFonts w:asciiTheme="minorHAnsi" w:hAnsiTheme="minorHAnsi"/>
          <w:bCs/>
        </w:rPr>
        <w:t>H</w:t>
      </w:r>
      <w:r w:rsidR="003472AC" w:rsidRPr="00D02365">
        <w:rPr>
          <w:rFonts w:asciiTheme="minorHAnsi" w:hAnsiTheme="minorHAnsi"/>
          <w:bCs/>
        </w:rPr>
        <w:t xml:space="preserve">a, Luong </w:t>
      </w:r>
      <w:r w:rsidRPr="00D02365">
        <w:rPr>
          <w:rFonts w:asciiTheme="minorHAnsi" w:hAnsiTheme="minorHAnsi"/>
          <w:bCs/>
        </w:rPr>
        <w:t>T</w:t>
      </w:r>
      <w:r w:rsidR="003472AC" w:rsidRPr="00D02365">
        <w:rPr>
          <w:rFonts w:asciiTheme="minorHAnsi" w:hAnsiTheme="minorHAnsi"/>
          <w:bCs/>
        </w:rPr>
        <w:t>hi Lan Anh</w:t>
      </w:r>
      <w:r w:rsidR="00497D6B" w:rsidRPr="00D02365">
        <w:rPr>
          <w:rFonts w:asciiTheme="minorHAnsi" w:hAnsiTheme="minorHAnsi"/>
          <w:bCs/>
        </w:rPr>
        <w:t xml:space="preserve"> (2020)</w:t>
      </w:r>
      <w:r w:rsidRPr="00D02365">
        <w:rPr>
          <w:rFonts w:asciiTheme="minorHAnsi" w:hAnsiTheme="minorHAnsi"/>
          <w:bCs/>
        </w:rPr>
        <w:t xml:space="preserve">. A novel p.A191D matrilin-3 variant in a </w:t>
      </w:r>
      <w:r w:rsidRPr="00D02365">
        <w:rPr>
          <w:rFonts w:asciiTheme="minorHAnsi" w:hAnsiTheme="minorHAnsi"/>
          <w:bCs/>
        </w:rPr>
        <w:lastRenderedPageBreak/>
        <w:t xml:space="preserve">Vietnamese family with multiple epiphyseal dysplasia: a case report. </w:t>
      </w:r>
      <w:r w:rsidR="0028048D" w:rsidRPr="00D02365">
        <w:rPr>
          <w:rFonts w:asciiTheme="minorHAnsi" w:hAnsiTheme="minorHAnsi"/>
          <w:bCs/>
          <w:i/>
        </w:rPr>
        <w:t xml:space="preserve">BMC Musculoskeletal Disorders </w:t>
      </w:r>
      <w:r w:rsidRPr="00D02365">
        <w:rPr>
          <w:rFonts w:asciiTheme="minorHAnsi" w:hAnsiTheme="minorHAnsi"/>
          <w:bCs/>
        </w:rPr>
        <w:t>21(1):216.</w:t>
      </w:r>
    </w:p>
    <w:p w14:paraId="0F8F1054" w14:textId="77777777" w:rsidR="007C1C7A" w:rsidRPr="00D02365" w:rsidRDefault="003472AC"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 xml:space="preserve">Luong </w:t>
      </w:r>
      <w:r w:rsidR="007C1C7A" w:rsidRPr="00D02365">
        <w:rPr>
          <w:rFonts w:asciiTheme="minorHAnsi" w:hAnsiTheme="minorHAnsi"/>
          <w:bCs/>
        </w:rPr>
        <w:t>T</w:t>
      </w:r>
      <w:r w:rsidRPr="00D02365">
        <w:rPr>
          <w:rFonts w:asciiTheme="minorHAnsi" w:hAnsiTheme="minorHAnsi"/>
          <w:bCs/>
        </w:rPr>
        <w:t>hi Lan Anh</w:t>
      </w:r>
      <w:r w:rsidR="007C1C7A" w:rsidRPr="00D02365">
        <w:rPr>
          <w:rFonts w:asciiTheme="minorHAnsi" w:hAnsiTheme="minorHAnsi"/>
          <w:bCs/>
        </w:rPr>
        <w:t>, Ho T</w:t>
      </w:r>
      <w:r w:rsidRPr="00D02365">
        <w:rPr>
          <w:rFonts w:asciiTheme="minorHAnsi" w:hAnsiTheme="minorHAnsi"/>
          <w:bCs/>
        </w:rPr>
        <w:t xml:space="preserve">hi </w:t>
      </w:r>
      <w:r w:rsidR="007C1C7A" w:rsidRPr="00D02365">
        <w:rPr>
          <w:rFonts w:asciiTheme="minorHAnsi" w:hAnsiTheme="minorHAnsi"/>
          <w:bCs/>
        </w:rPr>
        <w:t>T</w:t>
      </w:r>
      <w:r w:rsidRPr="00D02365">
        <w:rPr>
          <w:rFonts w:asciiTheme="minorHAnsi" w:hAnsiTheme="minorHAnsi"/>
          <w:bCs/>
        </w:rPr>
        <w:t>huong</w:t>
      </w:r>
      <w:r w:rsidR="007C1C7A" w:rsidRPr="00D02365">
        <w:rPr>
          <w:rFonts w:asciiTheme="minorHAnsi" w:hAnsiTheme="minorHAnsi"/>
          <w:bCs/>
        </w:rPr>
        <w:t>, Hoang H</w:t>
      </w:r>
      <w:r w:rsidRPr="00D02365">
        <w:rPr>
          <w:rFonts w:asciiTheme="minorHAnsi" w:hAnsiTheme="minorHAnsi"/>
          <w:bCs/>
        </w:rPr>
        <w:t>a</w:t>
      </w:r>
      <w:r w:rsidR="007C1C7A" w:rsidRPr="00D02365">
        <w:rPr>
          <w:rFonts w:asciiTheme="minorHAnsi" w:hAnsiTheme="minorHAnsi"/>
          <w:bCs/>
        </w:rPr>
        <w:t xml:space="preserve">, Nguyen TQ, Ho </w:t>
      </w:r>
      <w:r w:rsidRPr="00D02365">
        <w:rPr>
          <w:rFonts w:asciiTheme="minorHAnsi" w:hAnsiTheme="minorHAnsi"/>
          <w:bCs/>
        </w:rPr>
        <w:t>TC, Tran PD, Hoang TT, Nguyen Trung Nam</w:t>
      </w:r>
      <w:r w:rsidR="007C1C7A" w:rsidRPr="00D02365">
        <w:rPr>
          <w:rFonts w:asciiTheme="minorHAnsi" w:hAnsiTheme="minorHAnsi"/>
          <w:bCs/>
        </w:rPr>
        <w:t>, Chu H</w:t>
      </w:r>
      <w:r w:rsidRPr="00D02365">
        <w:rPr>
          <w:rFonts w:asciiTheme="minorHAnsi" w:hAnsiTheme="minorHAnsi"/>
          <w:bCs/>
        </w:rPr>
        <w:t xml:space="preserve">oang </w:t>
      </w:r>
      <w:r w:rsidR="007C1C7A" w:rsidRPr="00D02365">
        <w:rPr>
          <w:rFonts w:asciiTheme="minorHAnsi" w:hAnsiTheme="minorHAnsi"/>
          <w:bCs/>
        </w:rPr>
        <w:t>H</w:t>
      </w:r>
      <w:r w:rsidRPr="00D02365">
        <w:rPr>
          <w:rFonts w:asciiTheme="minorHAnsi" w:hAnsiTheme="minorHAnsi"/>
          <w:bCs/>
        </w:rPr>
        <w:t>a</w:t>
      </w:r>
      <w:r w:rsidR="00497D6B" w:rsidRPr="00D02365">
        <w:rPr>
          <w:rFonts w:asciiTheme="minorHAnsi" w:hAnsiTheme="minorHAnsi"/>
          <w:bCs/>
        </w:rPr>
        <w:t xml:space="preserve"> (2019)</w:t>
      </w:r>
      <w:r w:rsidR="007C1C7A" w:rsidRPr="00D02365">
        <w:rPr>
          <w:rFonts w:asciiTheme="minorHAnsi" w:hAnsiTheme="minorHAnsi"/>
          <w:bCs/>
        </w:rPr>
        <w:t>. Detection of G338R FGFR2 mutation in a Vietnamese patient with Crouzon</w:t>
      </w:r>
      <w:r w:rsidR="00497D6B" w:rsidRPr="00D02365">
        <w:rPr>
          <w:rFonts w:asciiTheme="minorHAnsi" w:hAnsiTheme="minorHAnsi"/>
          <w:bCs/>
        </w:rPr>
        <w:t xml:space="preserve"> syndrome. </w:t>
      </w:r>
      <w:r w:rsidR="0028048D" w:rsidRPr="00D02365">
        <w:rPr>
          <w:rFonts w:asciiTheme="minorHAnsi" w:hAnsiTheme="minorHAnsi"/>
          <w:bCs/>
          <w:i/>
        </w:rPr>
        <w:t xml:space="preserve">Biomedical Reports </w:t>
      </w:r>
      <w:r w:rsidR="007C1C7A" w:rsidRPr="00D02365">
        <w:rPr>
          <w:rFonts w:asciiTheme="minorHAnsi" w:hAnsiTheme="minorHAnsi"/>
          <w:bCs/>
        </w:rPr>
        <w:t xml:space="preserve">10(2):107-112. </w:t>
      </w:r>
    </w:p>
    <w:p w14:paraId="7E722AB2" w14:textId="77777777" w:rsidR="00334CAE" w:rsidRPr="00D02365" w:rsidRDefault="00987D30"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bCs/>
        </w:rPr>
        <w:t>Pham</w:t>
      </w:r>
      <w:r w:rsidR="00497D6B" w:rsidRPr="00D02365">
        <w:rPr>
          <w:rFonts w:asciiTheme="minorHAnsi" w:hAnsiTheme="minorHAnsi"/>
          <w:bCs/>
        </w:rPr>
        <w:t xml:space="preserve"> Thi Van, Ho Thi Thuong, Phan Trong Hoang, Le Thanh Hoa, Pham Bich Ngoc, Udo Conrad, Vu Huyen Vu Trang, Chu Hoang Ha (2019)</w:t>
      </w:r>
      <w:r w:rsidRPr="00D02365">
        <w:rPr>
          <w:rFonts w:asciiTheme="minorHAnsi" w:hAnsiTheme="minorHAnsi"/>
          <w:bCs/>
        </w:rPr>
        <w:t xml:space="preserve">. A Plant-Based Artificial Haemagglutinin (A/H5N1) Strongly Induced Neutralizing Immune Responses in Mice. </w:t>
      </w:r>
      <w:r w:rsidR="00A22F0C" w:rsidRPr="00D02365">
        <w:rPr>
          <w:rFonts w:asciiTheme="minorHAnsi" w:hAnsiTheme="minorHAnsi"/>
          <w:bCs/>
          <w:i/>
        </w:rPr>
        <w:t>Appl</w:t>
      </w:r>
      <w:r w:rsidR="008A53F6" w:rsidRPr="00D02365">
        <w:rPr>
          <w:rFonts w:asciiTheme="minorHAnsi" w:hAnsiTheme="minorHAnsi"/>
          <w:bCs/>
          <w:i/>
        </w:rPr>
        <w:t>ied Sc</w:t>
      </w:r>
      <w:r w:rsidRPr="00D02365">
        <w:rPr>
          <w:rFonts w:asciiTheme="minorHAnsi" w:hAnsiTheme="minorHAnsi"/>
          <w:bCs/>
          <w:i/>
        </w:rPr>
        <w:t>i</w:t>
      </w:r>
      <w:r w:rsidR="008A53F6" w:rsidRPr="00D02365">
        <w:rPr>
          <w:rFonts w:asciiTheme="minorHAnsi" w:hAnsiTheme="minorHAnsi"/>
          <w:bCs/>
          <w:i/>
        </w:rPr>
        <w:t>ence</w:t>
      </w:r>
      <w:r w:rsidR="00A22F0C" w:rsidRPr="00D02365">
        <w:rPr>
          <w:rFonts w:asciiTheme="minorHAnsi" w:hAnsiTheme="minorHAnsi"/>
          <w:bCs/>
          <w:i/>
        </w:rPr>
        <w:t xml:space="preserve"> </w:t>
      </w:r>
      <w:r w:rsidR="00A22F0C" w:rsidRPr="00D02365">
        <w:rPr>
          <w:rFonts w:asciiTheme="minorHAnsi" w:hAnsiTheme="minorHAnsi"/>
          <w:bCs/>
        </w:rPr>
        <w:t>9:</w:t>
      </w:r>
      <w:r w:rsidRPr="00D02365">
        <w:rPr>
          <w:rFonts w:asciiTheme="minorHAnsi" w:hAnsiTheme="minorHAnsi"/>
          <w:bCs/>
        </w:rPr>
        <w:t xml:space="preserve"> 4605. </w:t>
      </w:r>
    </w:p>
    <w:p w14:paraId="7CDCFA1A" w14:textId="77777777" w:rsidR="00334CAE" w:rsidRPr="00D02365" w:rsidRDefault="003472AC"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 xml:space="preserve">Tran </w:t>
      </w:r>
      <w:r w:rsidR="00497D6B" w:rsidRPr="00D02365">
        <w:rPr>
          <w:rFonts w:asciiTheme="minorHAnsi" w:hAnsiTheme="minorHAnsi"/>
        </w:rPr>
        <w:t>M</w:t>
      </w:r>
      <w:r w:rsidRPr="00D02365">
        <w:rPr>
          <w:rFonts w:asciiTheme="minorHAnsi" w:hAnsiTheme="minorHAnsi"/>
        </w:rPr>
        <w:t>inh Duc</w:t>
      </w:r>
      <w:r w:rsidR="00497D6B" w:rsidRPr="00D02365">
        <w:rPr>
          <w:rFonts w:asciiTheme="minorHAnsi" w:hAnsiTheme="minorHAnsi"/>
        </w:rPr>
        <w:t>, Ishiwata-Kimata Y, Mai TC, Kubo M, Kimata Y (2019)</w:t>
      </w:r>
      <w:r w:rsidR="00C97CD1" w:rsidRPr="00D02365">
        <w:rPr>
          <w:rFonts w:asciiTheme="minorHAnsi" w:hAnsiTheme="minorHAnsi"/>
        </w:rPr>
        <w:t>, The unfolded protein response alongside the diauxic shift of yeast cells and its involvement in mitochondria enlargement</w:t>
      </w:r>
      <w:r w:rsidR="00497D6B" w:rsidRPr="00D02365">
        <w:rPr>
          <w:rFonts w:asciiTheme="minorHAnsi" w:hAnsiTheme="minorHAnsi"/>
        </w:rPr>
        <w:t>.</w:t>
      </w:r>
      <w:r w:rsidR="00C97CD1" w:rsidRPr="00D02365">
        <w:rPr>
          <w:rFonts w:asciiTheme="minorHAnsi" w:hAnsiTheme="minorHAnsi"/>
        </w:rPr>
        <w:t xml:space="preserve"> </w:t>
      </w:r>
      <w:r w:rsidR="00C97CD1" w:rsidRPr="00D02365">
        <w:rPr>
          <w:rFonts w:asciiTheme="minorHAnsi" w:hAnsiTheme="minorHAnsi"/>
          <w:i/>
        </w:rPr>
        <w:t>Scientific Reports</w:t>
      </w:r>
      <w:r w:rsidR="00497D6B" w:rsidRPr="00D02365">
        <w:rPr>
          <w:rFonts w:asciiTheme="minorHAnsi" w:hAnsiTheme="minorHAnsi"/>
        </w:rPr>
        <w:t xml:space="preserve"> 9(1): 12780.</w:t>
      </w:r>
    </w:p>
    <w:p w14:paraId="4473B8FF" w14:textId="77777777" w:rsidR="00334CAE" w:rsidRPr="00D02365" w:rsidRDefault="00C97CD1"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 xml:space="preserve">Tran Minh Duc, </w:t>
      </w:r>
      <w:r w:rsidR="00497D6B" w:rsidRPr="00D02365">
        <w:rPr>
          <w:rFonts w:asciiTheme="minorHAnsi" w:hAnsiTheme="minorHAnsi"/>
        </w:rPr>
        <w:t xml:space="preserve">Takagi H, Kimata Y (2019). </w:t>
      </w:r>
      <w:r w:rsidRPr="00D02365">
        <w:rPr>
          <w:rFonts w:asciiTheme="minorHAnsi" w:hAnsiTheme="minorHAnsi"/>
        </w:rPr>
        <w:t xml:space="preserve">Categorization of endoplasmic reticulum stress as accumulation of unfolded proteins or membrane lipid aberrancy using yeast Ire1 mutants. </w:t>
      </w:r>
      <w:r w:rsidRPr="00D02365">
        <w:rPr>
          <w:rFonts w:asciiTheme="minorHAnsi" w:hAnsiTheme="minorHAnsi"/>
          <w:i/>
        </w:rPr>
        <w:t>Bioscience, Biotechnology, and Biochemistry</w:t>
      </w:r>
      <w:r w:rsidR="00497D6B" w:rsidRPr="00D02365">
        <w:rPr>
          <w:rFonts w:asciiTheme="minorHAnsi" w:hAnsiTheme="minorHAnsi"/>
          <w:i/>
        </w:rPr>
        <w:t xml:space="preserve"> </w:t>
      </w:r>
      <w:r w:rsidRPr="00D02365">
        <w:rPr>
          <w:rFonts w:asciiTheme="minorHAnsi" w:hAnsiTheme="minorHAnsi"/>
        </w:rPr>
        <w:t>83</w:t>
      </w:r>
      <w:r w:rsidR="00497D6B" w:rsidRPr="00D02365">
        <w:rPr>
          <w:rFonts w:asciiTheme="minorHAnsi" w:hAnsiTheme="minorHAnsi"/>
        </w:rPr>
        <w:t>(2):</w:t>
      </w:r>
      <w:r w:rsidRPr="00D02365">
        <w:rPr>
          <w:rFonts w:asciiTheme="minorHAnsi" w:hAnsiTheme="minorHAnsi"/>
        </w:rPr>
        <w:t xml:space="preserve"> 326-329</w:t>
      </w:r>
      <w:r w:rsidR="00497D6B" w:rsidRPr="00D02365">
        <w:rPr>
          <w:rFonts w:asciiTheme="minorHAnsi" w:hAnsiTheme="minorHAnsi"/>
        </w:rPr>
        <w:t>.</w:t>
      </w:r>
    </w:p>
    <w:p w14:paraId="268CEABA" w14:textId="77777777" w:rsidR="00334CAE" w:rsidRPr="00D02365" w:rsidRDefault="00C97CD1"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Thanh Trung Tran, Nathan J. Bott, Nhan Dai Lam, Nam Trung Nguyen, Oanh Hoang Thi Dang, Duc Hoang Le, Lam Tung Le and Ha Hoang Chu</w:t>
      </w:r>
      <w:r w:rsidR="00497D6B" w:rsidRPr="00D02365">
        <w:rPr>
          <w:rFonts w:asciiTheme="minorHAnsi" w:hAnsiTheme="minorHAnsi"/>
        </w:rPr>
        <w:t xml:space="preserve"> (2019)</w:t>
      </w:r>
      <w:r w:rsidRPr="00D02365">
        <w:rPr>
          <w:rFonts w:asciiTheme="minorHAnsi" w:hAnsiTheme="minorHAnsi"/>
        </w:rPr>
        <w:t xml:space="preserve">. The Role of Pseudomonas in Heterotrophic Nitrification: A Case Study on Shrimp Ponds (Litopenaeus vannamei) in Soc Trang Province. </w:t>
      </w:r>
      <w:r w:rsidRPr="00D02365">
        <w:rPr>
          <w:rFonts w:asciiTheme="minorHAnsi" w:hAnsiTheme="minorHAnsi"/>
          <w:i/>
        </w:rPr>
        <w:t>Microorganisms</w:t>
      </w:r>
      <w:r w:rsidR="00497D6B" w:rsidRPr="00D02365">
        <w:rPr>
          <w:rFonts w:asciiTheme="minorHAnsi" w:hAnsiTheme="minorHAnsi"/>
        </w:rPr>
        <w:t xml:space="preserve"> </w:t>
      </w:r>
      <w:r w:rsidRPr="00D02365">
        <w:rPr>
          <w:rFonts w:asciiTheme="minorHAnsi" w:hAnsiTheme="minorHAnsi"/>
        </w:rPr>
        <w:t>155</w:t>
      </w:r>
      <w:r w:rsidR="00497D6B" w:rsidRPr="00D02365">
        <w:rPr>
          <w:rFonts w:asciiTheme="minorHAnsi" w:hAnsiTheme="minorHAnsi"/>
        </w:rPr>
        <w:t xml:space="preserve"> (7), 1-11.</w:t>
      </w:r>
    </w:p>
    <w:p w14:paraId="07159E1E" w14:textId="77777777" w:rsidR="00F46935" w:rsidRPr="00D02365" w:rsidRDefault="00C97CD1" w:rsidP="00D02365">
      <w:pPr>
        <w:pStyle w:val="ListParagraph"/>
        <w:widowControl w:val="0"/>
        <w:numPr>
          <w:ilvl w:val="0"/>
          <w:numId w:val="41"/>
        </w:numPr>
        <w:tabs>
          <w:tab w:val="left" w:pos="0"/>
        </w:tabs>
        <w:spacing w:before="120" w:after="0" w:line="240" w:lineRule="auto"/>
        <w:contextualSpacing w:val="0"/>
        <w:jc w:val="both"/>
        <w:rPr>
          <w:rFonts w:asciiTheme="minorHAnsi" w:hAnsiTheme="minorHAnsi"/>
          <w:bCs/>
        </w:rPr>
      </w:pPr>
      <w:r w:rsidRPr="00D02365">
        <w:rPr>
          <w:rFonts w:asciiTheme="minorHAnsi" w:hAnsiTheme="minorHAnsi"/>
        </w:rPr>
        <w:t>Duc Hoang Le, Nam Trung Nguyen, Oanh Hoang Thi Dang, Georg Steinert, Thanh Trung Tran, Trang Huyen Vu, Detmer Sipkema, Ha Hoang Chu</w:t>
      </w:r>
      <w:r w:rsidR="00497D6B" w:rsidRPr="00D02365">
        <w:rPr>
          <w:rFonts w:asciiTheme="minorHAnsi" w:hAnsiTheme="minorHAnsi"/>
        </w:rPr>
        <w:t xml:space="preserve"> (2019)</w:t>
      </w:r>
      <w:r w:rsidRPr="00D02365">
        <w:rPr>
          <w:rFonts w:asciiTheme="minorHAnsi" w:hAnsiTheme="minorHAnsi"/>
        </w:rPr>
        <w:t xml:space="preserve">. Characterization of Bacterial Community in the Gut of Penaeus monodon and Its Culture Water in Shrimp Ponds. </w:t>
      </w:r>
      <w:r w:rsidRPr="00D02365">
        <w:rPr>
          <w:rFonts w:asciiTheme="minorHAnsi" w:hAnsiTheme="minorHAnsi"/>
          <w:i/>
        </w:rPr>
        <w:t>Turkish Journal of Fisheries and Aquatic Sciences</w:t>
      </w:r>
      <w:r w:rsidR="00497D6B" w:rsidRPr="00D02365">
        <w:rPr>
          <w:rFonts w:asciiTheme="minorHAnsi" w:hAnsiTheme="minorHAnsi"/>
        </w:rPr>
        <w:t xml:space="preserve"> </w:t>
      </w:r>
      <w:r w:rsidR="00023D74" w:rsidRPr="00D02365">
        <w:rPr>
          <w:rFonts w:asciiTheme="minorHAnsi" w:hAnsiTheme="minorHAnsi"/>
        </w:rPr>
        <w:t>11</w:t>
      </w:r>
      <w:r w:rsidR="00497D6B" w:rsidRPr="00D02365">
        <w:rPr>
          <w:rFonts w:asciiTheme="minorHAnsi" w:hAnsiTheme="minorHAnsi"/>
        </w:rPr>
        <w:t>(19):</w:t>
      </w:r>
      <w:r w:rsidR="00023D74" w:rsidRPr="00D02365">
        <w:rPr>
          <w:rFonts w:asciiTheme="minorHAnsi" w:hAnsiTheme="minorHAnsi"/>
        </w:rPr>
        <w:t xml:space="preserve"> 977-986</w:t>
      </w:r>
      <w:r w:rsidR="00497D6B" w:rsidRPr="00D02365">
        <w:rPr>
          <w:rFonts w:asciiTheme="minorHAnsi" w:hAnsiTheme="minorHAnsi"/>
        </w:rPr>
        <w:t>.</w:t>
      </w:r>
    </w:p>
    <w:p w14:paraId="635F8F62"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Chi Hung Nguyen, Taisuke Nakahama, Truong Tien Dang, Hoang Ha Chu, Luong Van Hoang, Tadamitsu Kishimoto &amp; Nam Trung Nguyen (2017) Expression of aryl hydrocarbon receptor, inflammatory cytokines, and incidence of rheumatoid arthritis in Vietnamese dioxin-exposed people. </w:t>
      </w:r>
      <w:r w:rsidRPr="00D02365">
        <w:rPr>
          <w:rFonts w:asciiTheme="minorHAnsi" w:hAnsiTheme="minorHAnsi"/>
          <w:i/>
          <w:color w:val="000000" w:themeColor="text1"/>
        </w:rPr>
        <w:t>Journal of Immunotoxicology</w:t>
      </w:r>
      <w:r w:rsidRPr="00D02365">
        <w:rPr>
          <w:rFonts w:asciiTheme="minorHAnsi" w:hAnsiTheme="minorHAnsi"/>
          <w:color w:val="000000" w:themeColor="text1"/>
        </w:rPr>
        <w:t xml:space="preserve"> 14(1): 196-203.</w:t>
      </w:r>
    </w:p>
    <w:p w14:paraId="640C7C10"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 Thi Xuan Thuy Vi, Hoang Duc Le, Vu Thanh Thanh Nguyen, Van Son Le, Hoang Mau Chu (2017) Expression of the ZmDEF1 gene and α-amylase inhibitory activity of recombinant defensin against maize weevils. </w:t>
      </w:r>
      <w:r w:rsidRPr="00D02365">
        <w:rPr>
          <w:rFonts w:asciiTheme="minorHAnsi" w:hAnsiTheme="minorHAnsi"/>
          <w:i/>
          <w:color w:val="000000" w:themeColor="text1"/>
        </w:rPr>
        <w:t>Turkish Journal of Biology</w:t>
      </w:r>
      <w:r w:rsidRPr="00D02365">
        <w:rPr>
          <w:rFonts w:asciiTheme="minorHAnsi" w:hAnsiTheme="minorHAnsi"/>
          <w:color w:val="000000" w:themeColor="text1"/>
        </w:rPr>
        <w:t xml:space="preserve"> 41: 98-104.</w:t>
      </w:r>
    </w:p>
    <w:p w14:paraId="4E006D5E"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Hoang Thi Thao, Nguyen Thi Ngoc Lan, Ho Manh Tuong, Nguyen Vu Thanh Thanh, Le Van Son, Chu Hoang Mau (2017) Expression analysis of recombinant Vigna radiata plant defensin 1 protein in transgenic tobacco plants. </w:t>
      </w:r>
      <w:r w:rsidRPr="00D02365">
        <w:rPr>
          <w:rFonts w:asciiTheme="minorHAnsi" w:hAnsiTheme="minorHAnsi"/>
          <w:i/>
          <w:color w:val="000000" w:themeColor="text1"/>
        </w:rPr>
        <w:t>Journal of Applied Biology &amp; Biotechnology</w:t>
      </w:r>
      <w:r w:rsidRPr="00D02365">
        <w:rPr>
          <w:rFonts w:asciiTheme="minorHAnsi" w:hAnsiTheme="minorHAnsi"/>
          <w:color w:val="000000" w:themeColor="text1"/>
        </w:rPr>
        <w:t xml:space="preserve">  5 (01): 070-075.</w:t>
      </w:r>
    </w:p>
    <w:p w14:paraId="01709D26"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Bastian Hatesuer, Hang Thi Thu Hoang, Peggy Riese, Stephanie Trittel, Ingo Gerhauser, Husni Elbahesh, Robert Geffers, Esther Wilk, Klaus Schughart (2016) Mice with a deletion of the interferon regulatory factor Irf3 and Irf7 genes show an altered IFN pathway activation and neutrophil dominated inflammation host response after influenza A infection. </w:t>
      </w:r>
      <w:r w:rsidRPr="00D02365">
        <w:rPr>
          <w:rFonts w:asciiTheme="minorHAnsi" w:hAnsiTheme="minorHAnsi"/>
          <w:i/>
          <w:color w:val="000000" w:themeColor="text1"/>
        </w:rPr>
        <w:t>Journal of Innate Immunity</w:t>
      </w:r>
      <w:r w:rsidRPr="00D02365">
        <w:rPr>
          <w:rFonts w:asciiTheme="minorHAnsi" w:hAnsiTheme="minorHAnsi"/>
          <w:color w:val="000000" w:themeColor="text1"/>
        </w:rPr>
        <w:t xml:space="preserve"> 9 (2), 145-161.</w:t>
      </w:r>
    </w:p>
    <w:p w14:paraId="584960CB"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Thi Thuy Duong Le, Thu Hong Pham, Trong Nghia Nguyen, Thi Hong Giang Ngo, Thi My Nhung Hoang and Quang Huan Le (2016) Evaluation of anti-HER2 scFv-conjugated PLGA-PEG nanoparticles on 3D tumor spheroids of BT474 and HCT116 cancer cells. </w:t>
      </w:r>
      <w:r w:rsidRPr="00D02365">
        <w:rPr>
          <w:rFonts w:asciiTheme="minorHAnsi" w:hAnsiTheme="minorHAnsi"/>
          <w:i/>
          <w:color w:val="000000" w:themeColor="text1"/>
        </w:rPr>
        <w:t>Advances in Natural Sciences: Nanoscience and Nanotechnology</w:t>
      </w:r>
      <w:r w:rsidRPr="00D02365">
        <w:rPr>
          <w:rFonts w:asciiTheme="minorHAnsi" w:hAnsiTheme="minorHAnsi"/>
          <w:color w:val="000000" w:themeColor="text1"/>
        </w:rPr>
        <w:t xml:space="preserve"> 7(2): 025004. </w:t>
      </w:r>
    </w:p>
    <w:p w14:paraId="1213291C"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Thi Thuy Duong Le, Phuong Thu Ha, Thi Hai Yen Tran, Dac Tu Nguyen,  Hoai Nam Nguyen, Van Khanh Bui, My Nhung Hoang (2016) In vitro evaluation of Aurora kinase inhibitor - VX680 - in formulation of PLA-TPGS nanoparticles. </w:t>
      </w:r>
      <w:r w:rsidRPr="00D02365">
        <w:rPr>
          <w:rFonts w:asciiTheme="minorHAnsi" w:hAnsiTheme="minorHAnsi"/>
          <w:i/>
          <w:color w:val="000000" w:themeColor="text1"/>
        </w:rPr>
        <w:t>Advances in Natural Sciences: Nanoscience and Nanotechnology</w:t>
      </w:r>
      <w:r w:rsidRPr="00D02365">
        <w:rPr>
          <w:rFonts w:asciiTheme="minorHAnsi" w:hAnsiTheme="minorHAnsi"/>
          <w:color w:val="000000" w:themeColor="text1"/>
        </w:rPr>
        <w:t xml:space="preserve"> 7(2): 025010. </w:t>
      </w:r>
    </w:p>
    <w:p w14:paraId="041CE28E"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Ho Manh Tuong, Tran Thi Truong, Tran Thi Phuong Lien, Chu Hoang Ha, Le Van Son (2016) Analysis of Powdery Mildew Resistant Characteristic and Genetic Relationship of Cultivated Soybean, Glycine max, in Vietnam for Parental Selection. </w:t>
      </w:r>
      <w:r w:rsidRPr="00D02365">
        <w:rPr>
          <w:rFonts w:asciiTheme="minorHAnsi" w:hAnsiTheme="minorHAnsi"/>
          <w:i/>
          <w:color w:val="000000" w:themeColor="text1"/>
        </w:rPr>
        <w:t xml:space="preserve">International Journal of Bioscience, </w:t>
      </w:r>
      <w:r w:rsidRPr="00D02365">
        <w:rPr>
          <w:rFonts w:asciiTheme="minorHAnsi" w:hAnsiTheme="minorHAnsi"/>
          <w:i/>
          <w:color w:val="000000" w:themeColor="text1"/>
        </w:rPr>
        <w:lastRenderedPageBreak/>
        <w:t>Biochemistry and Bioinformatics</w:t>
      </w:r>
      <w:r w:rsidRPr="00D02365">
        <w:rPr>
          <w:rFonts w:asciiTheme="minorHAnsi" w:hAnsiTheme="minorHAnsi"/>
          <w:color w:val="000000" w:themeColor="text1"/>
        </w:rPr>
        <w:t xml:space="preserve"> 6(3): 105-113.</w:t>
      </w:r>
    </w:p>
    <w:p w14:paraId="632C0AB8"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Lo Thi Mai Thu, Vi Thi Xuan Thuy, Le Hoang Duc, Le Van Son, Chu Hoang Ha, Chu Hoang Mau (2016) RNAi-mediated resistance to SMV and BYMV in transgenic tobacco. </w:t>
      </w:r>
      <w:r w:rsidRPr="00D02365">
        <w:rPr>
          <w:rFonts w:asciiTheme="minorHAnsi" w:hAnsiTheme="minorHAnsi"/>
          <w:i/>
          <w:color w:val="000000" w:themeColor="text1"/>
        </w:rPr>
        <w:t>Crop breeding and applied biotechnology</w:t>
      </w:r>
      <w:r w:rsidRPr="00D02365">
        <w:rPr>
          <w:rFonts w:asciiTheme="minorHAnsi" w:hAnsiTheme="minorHAnsi"/>
          <w:color w:val="000000" w:themeColor="text1"/>
        </w:rPr>
        <w:t xml:space="preserve"> 16(3): 213-218. </w:t>
      </w:r>
    </w:p>
    <w:p w14:paraId="2BA42A55"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Thi Xuan Thuy Vi, Hoang Duc Le, Vu Thanh Thanh Nguyen, Van Son Le, Hoang Mau Chu (2016) Expression of ZmDEF1 gene and experiment the alpha-amylase inhibitory activity from maize weevils of recombinant defensin, </w:t>
      </w:r>
      <w:r w:rsidRPr="00D02365">
        <w:rPr>
          <w:rFonts w:asciiTheme="minorHAnsi" w:hAnsiTheme="minorHAnsi"/>
          <w:i/>
          <w:color w:val="000000" w:themeColor="text1"/>
        </w:rPr>
        <w:t>Turkish Journal of Biology</w:t>
      </w:r>
      <w:r w:rsidRPr="00D02365">
        <w:rPr>
          <w:rFonts w:asciiTheme="minorHAnsi" w:hAnsiTheme="minorHAnsi"/>
          <w:color w:val="000000" w:themeColor="text1"/>
        </w:rPr>
        <w:t xml:space="preserve"> 41: 98-104.</w:t>
      </w:r>
    </w:p>
    <w:p w14:paraId="53F8D186"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Thanh Son Lo, Hoang Duc Le, Vu Thanh Thanh Nguyen, Hoang Ha Chu, Van Son Le, Hoang Mau Chu (2015) Overexpression of a soybean expansin gene, GmEXP1, improves drought tolerance in transgenic tobacco, </w:t>
      </w:r>
      <w:r w:rsidRPr="00D02365">
        <w:rPr>
          <w:rFonts w:asciiTheme="minorHAnsi" w:hAnsiTheme="minorHAnsi"/>
          <w:i/>
          <w:color w:val="000000" w:themeColor="text1"/>
        </w:rPr>
        <w:t>Turkish Journal of Botany</w:t>
      </w:r>
      <w:r w:rsidRPr="00D02365">
        <w:rPr>
          <w:rFonts w:asciiTheme="minorHAnsi" w:hAnsiTheme="minorHAnsi"/>
          <w:color w:val="000000" w:themeColor="text1"/>
        </w:rPr>
        <w:t xml:space="preserve"> 39(6):988- 995. </w:t>
      </w:r>
    </w:p>
    <w:p w14:paraId="0B8AE8EF"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Dao Xuan Tan, Ho Manh Tuong, Vu Thi Thu Thuy, Le Van Son, and Chu Hoang Mau (2015). Cloning and Overexpression of GmDREB2 Gene from a Vietnamese Drought-resistant Soybean Variety. </w:t>
      </w:r>
      <w:r w:rsidRPr="00D02365">
        <w:rPr>
          <w:rFonts w:asciiTheme="minorHAnsi" w:hAnsiTheme="minorHAnsi"/>
          <w:i/>
          <w:color w:val="000000" w:themeColor="text1"/>
        </w:rPr>
        <w:t>Brazilian Archives of Biology and Technology</w:t>
      </w:r>
      <w:r w:rsidRPr="00D02365">
        <w:rPr>
          <w:rFonts w:asciiTheme="minorHAnsi" w:hAnsiTheme="minorHAnsi"/>
          <w:color w:val="000000" w:themeColor="text1"/>
        </w:rPr>
        <w:t xml:space="preserve"> 58(5): 651-657.</w:t>
      </w:r>
    </w:p>
    <w:p w14:paraId="6B16D7D6"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Nguyen NT, Nakahama T, Nguyen CH,Tran TT, Le VS, Chu HH, Kishimoto T (2015) Aryl hydrocarbon receptor antagonism and its role in rheumatoid arthritis. </w:t>
      </w:r>
      <w:r w:rsidRPr="00D02365">
        <w:rPr>
          <w:rFonts w:asciiTheme="minorHAnsi" w:hAnsiTheme="minorHAnsi"/>
          <w:i/>
          <w:color w:val="000000" w:themeColor="text1"/>
        </w:rPr>
        <w:t>Journal of Experimental Pharmacology</w:t>
      </w:r>
      <w:r w:rsidRPr="00D02365">
        <w:rPr>
          <w:rFonts w:asciiTheme="minorHAnsi" w:hAnsiTheme="minorHAnsi"/>
          <w:color w:val="000000" w:themeColor="text1"/>
        </w:rPr>
        <w:t xml:space="preserve"> 7: 29–35. </w:t>
      </w:r>
    </w:p>
    <w:p w14:paraId="666323BA"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Chinen I, Nakahama T, Kimura A, Nguyen NT, Takemori H, Kumagai A, Kayama H, Takeda K, Lee S, Hanieh H, Ripley B, Millrine D, Dubey PK, Nyati KK, Fujii-Kuriyama Y, Chowdhury K, Kishimoto T. (2014) The aryl hydrocarbon receptor/microRNA-212/132 axis in T cells regulates IL-10 production to maintain intestinal homeostasis. </w:t>
      </w:r>
      <w:r w:rsidRPr="00D02365">
        <w:rPr>
          <w:rFonts w:asciiTheme="minorHAnsi" w:hAnsiTheme="minorHAnsi"/>
          <w:i/>
          <w:color w:val="000000" w:themeColor="text1"/>
        </w:rPr>
        <w:t>International Immunology</w:t>
      </w:r>
      <w:r w:rsidRPr="00D02365">
        <w:rPr>
          <w:rFonts w:asciiTheme="minorHAnsi" w:hAnsiTheme="minorHAnsi"/>
          <w:color w:val="000000" w:themeColor="text1"/>
        </w:rPr>
        <w:t xml:space="preserve"> 27(8): 405-15. </w:t>
      </w:r>
    </w:p>
    <w:p w14:paraId="045E817F"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Son Van Le, Duc Hoang Le, Huong Thi Hoang, Ha Hoang, Nam Trung Nguyen, Ha Hoang Chu (2014) Characterization of rubella virus genes among pregnant women in northern Vietnam, 2011-2013. </w:t>
      </w:r>
      <w:r w:rsidRPr="00D02365">
        <w:rPr>
          <w:rFonts w:asciiTheme="minorHAnsi" w:hAnsiTheme="minorHAnsi"/>
          <w:i/>
          <w:color w:val="000000" w:themeColor="text1"/>
        </w:rPr>
        <w:t>Journal of Medical Virology</w:t>
      </w:r>
      <w:r w:rsidRPr="00D02365">
        <w:rPr>
          <w:rFonts w:asciiTheme="minorHAnsi" w:hAnsiTheme="minorHAnsi"/>
          <w:color w:val="000000" w:themeColor="text1"/>
        </w:rPr>
        <w:t xml:space="preserve"> 87(2): 338-343. </w:t>
      </w:r>
    </w:p>
    <w:p w14:paraId="389AA055"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Nam Trung Nguyen, Taisuke Nakahama, Duc Hoang Le, Van Son Le, Hoang Ha Chu, Tadamitsu Kishimoto (2014) Aryl hydrocarbon receptor and kynurenine: recent advances in autoimmune disease research, </w:t>
      </w:r>
      <w:r w:rsidRPr="00D02365">
        <w:rPr>
          <w:rFonts w:asciiTheme="minorHAnsi" w:hAnsiTheme="minorHAnsi"/>
          <w:i/>
          <w:color w:val="000000" w:themeColor="text1"/>
        </w:rPr>
        <w:t>Frontiers in Immunology</w:t>
      </w:r>
      <w:r w:rsidRPr="00D02365">
        <w:rPr>
          <w:rFonts w:asciiTheme="minorHAnsi" w:hAnsiTheme="minorHAnsi"/>
          <w:color w:val="000000" w:themeColor="text1"/>
        </w:rPr>
        <w:t xml:space="preserve"> 5:551. </w:t>
      </w:r>
    </w:p>
    <w:p w14:paraId="1F05A364"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Harshavardhan VT, Van Son L, Seiler C, Junker A, Weigelt-Fischer K, Klukas C, Altmann T, Sreenivasulu N, Bäumlein H, Kuhlmann M (2014) AtRD22 and AtUSPL1, members of the plant-specific BURP domain family involved in Arabidopsis thaliana drought tolerance. </w:t>
      </w:r>
      <w:r w:rsidRPr="00D02365">
        <w:rPr>
          <w:rFonts w:asciiTheme="minorHAnsi" w:hAnsiTheme="minorHAnsi"/>
          <w:i/>
          <w:color w:val="000000" w:themeColor="text1"/>
        </w:rPr>
        <w:t>PLoS One</w:t>
      </w:r>
      <w:r w:rsidRPr="00D02365">
        <w:rPr>
          <w:rFonts w:asciiTheme="minorHAnsi" w:hAnsiTheme="minorHAnsi"/>
          <w:color w:val="000000" w:themeColor="text1"/>
        </w:rPr>
        <w:t xml:space="preserve"> 9(10):e110065. </w:t>
      </w:r>
    </w:p>
    <w:p w14:paraId="3659E3E2"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Lo Thanh Son, Le Van Son, Nguyen Vu Thanh Thanh, and Chu Hoang Mau (2014) Cloning and Designing Vector Carrying GmEXP1 Gene Isolated from Local Soybean Cultivar Sonla, Vietnam, </w:t>
      </w:r>
      <w:r w:rsidRPr="00D02365">
        <w:rPr>
          <w:rFonts w:asciiTheme="minorHAnsi" w:hAnsiTheme="minorHAnsi"/>
          <w:i/>
          <w:color w:val="000000" w:themeColor="text1"/>
        </w:rPr>
        <w:t>International Journal of Bioscience, Biochemistry and Bioinformatics</w:t>
      </w:r>
      <w:r w:rsidRPr="00D02365">
        <w:rPr>
          <w:rFonts w:asciiTheme="minorHAnsi" w:hAnsiTheme="minorHAnsi"/>
          <w:color w:val="000000" w:themeColor="text1"/>
        </w:rPr>
        <w:t xml:space="preserve"> 4(3): 191.</w:t>
      </w:r>
    </w:p>
    <w:p w14:paraId="3188238D"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Lo Thi Mai Thu, Le Van Son, Chu Hoang Ha, and Chu Hoang Mau (2014) Development of RNAi-Based Vector Aims at Creating Antiviral Soybean Plants in Vietnam, </w:t>
      </w:r>
      <w:r w:rsidRPr="00D02365">
        <w:rPr>
          <w:rFonts w:asciiTheme="minorHAnsi" w:hAnsiTheme="minorHAnsi"/>
          <w:i/>
          <w:color w:val="000000" w:themeColor="text1"/>
        </w:rPr>
        <w:t>International Journal of Bioscience, Biochemistry and Bioinformatics</w:t>
      </w:r>
      <w:r w:rsidRPr="00D02365">
        <w:rPr>
          <w:rFonts w:asciiTheme="minorHAnsi" w:hAnsiTheme="minorHAnsi"/>
          <w:color w:val="000000" w:themeColor="text1"/>
        </w:rPr>
        <w:t xml:space="preserve">  4(3): 208-211.</w:t>
      </w:r>
    </w:p>
    <w:p w14:paraId="4EC8B8E1"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Nguyen NT, Nakahama T, Kishimoto T. (2013)  Aryl hydrocarbon receptor and experimental autoimmune arthritis</w:t>
      </w:r>
      <w:r w:rsidRPr="00D02365">
        <w:rPr>
          <w:rFonts w:asciiTheme="minorHAnsi" w:hAnsiTheme="minorHAnsi"/>
          <w:i/>
          <w:color w:val="000000" w:themeColor="text1"/>
        </w:rPr>
        <w:t>Seminars in Immunopathology</w:t>
      </w:r>
      <w:r w:rsidRPr="00D02365">
        <w:rPr>
          <w:rFonts w:asciiTheme="minorHAnsi" w:hAnsiTheme="minorHAnsi"/>
          <w:color w:val="000000" w:themeColor="text1"/>
        </w:rPr>
        <w:t xml:space="preserve"> 35(6): 637-644.</w:t>
      </w:r>
    </w:p>
    <w:p w14:paraId="056975B8"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Nakahama T, Hanieh H, Nguyen NT, Chinen I, Ripley B, Millrine D, Lee S, Nyati KK, Dubey PK, Chowdhury K, Kawahara Y, Kishimoto T. (2013) Aryl hydrocarbon receptor-mediated induction of the microRNA-132/212 cluster promotes interleukin-17-producing T-helper cell differentiation. </w:t>
      </w:r>
      <w:r w:rsidRPr="00D02365">
        <w:rPr>
          <w:rFonts w:asciiTheme="minorHAnsi" w:hAnsiTheme="minorHAnsi"/>
          <w:i/>
          <w:color w:val="000000" w:themeColor="text1"/>
        </w:rPr>
        <w:t>Proc Natl Acad Sci USA</w:t>
      </w:r>
      <w:r w:rsidRPr="00D02365">
        <w:rPr>
          <w:rFonts w:asciiTheme="minorHAnsi" w:hAnsiTheme="minorHAnsi"/>
          <w:color w:val="000000" w:themeColor="text1"/>
        </w:rPr>
        <w:t xml:space="preserve">. 110(29):11964-9. </w:t>
      </w:r>
    </w:p>
    <w:p w14:paraId="39D5CF7D" w14:textId="77777777" w:rsidR="001C092A" w:rsidRPr="00D02365" w:rsidRDefault="001C092A" w:rsidP="00D02365">
      <w:pPr>
        <w:pStyle w:val="ListParagraph"/>
        <w:widowControl w:val="0"/>
        <w:numPr>
          <w:ilvl w:val="0"/>
          <w:numId w:val="41"/>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Nguyen NT, Hanieh H, Nakahama T, Kishimoto T. (2013) The roles of aryl hydrocarbon receptor in immune responses. </w:t>
      </w:r>
      <w:r w:rsidRPr="00D02365">
        <w:rPr>
          <w:rFonts w:asciiTheme="minorHAnsi" w:hAnsiTheme="minorHAnsi"/>
          <w:i/>
          <w:color w:val="000000" w:themeColor="text1"/>
        </w:rPr>
        <w:t>International Immunology</w:t>
      </w:r>
      <w:r w:rsidRPr="00D02365">
        <w:rPr>
          <w:rFonts w:asciiTheme="minorHAnsi" w:hAnsiTheme="minorHAnsi"/>
          <w:color w:val="000000" w:themeColor="text1"/>
        </w:rPr>
        <w:t xml:space="preserve"> 25(6):335-343. </w:t>
      </w:r>
    </w:p>
    <w:p w14:paraId="5A85B85D" w14:textId="77777777" w:rsidR="00433808" w:rsidRPr="00D02365" w:rsidRDefault="00433808" w:rsidP="00D02365">
      <w:pPr>
        <w:widowControl w:val="0"/>
        <w:spacing w:before="120"/>
        <w:ind w:left="284" w:hanging="284"/>
        <w:jc w:val="both"/>
        <w:rPr>
          <w:rFonts w:asciiTheme="minorHAnsi" w:hAnsiTheme="minorHAnsi"/>
          <w:b/>
          <w:sz w:val="22"/>
          <w:szCs w:val="22"/>
        </w:rPr>
      </w:pPr>
      <w:r w:rsidRPr="00D02365">
        <w:rPr>
          <w:rFonts w:asciiTheme="minorHAnsi" w:hAnsiTheme="minorHAnsi"/>
          <w:b/>
          <w:sz w:val="22"/>
          <w:szCs w:val="22"/>
        </w:rPr>
        <w:t>Công bố trong nước</w:t>
      </w:r>
    </w:p>
    <w:p w14:paraId="56FEAC56" w14:textId="77777777" w:rsidR="00C02819" w:rsidRPr="00D02365" w:rsidRDefault="00C02819"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Ho Thi Thuong, Trinh Thai Vy, Hoang Thi Thu Hang, Pham Bich Ngoc, Chu Hoang Ha</w:t>
      </w:r>
      <w:r w:rsidR="00334CAE" w:rsidRPr="00D02365">
        <w:rPr>
          <w:rFonts w:asciiTheme="minorHAnsi" w:hAnsiTheme="minorHAnsi"/>
          <w:bCs/>
        </w:rPr>
        <w:t xml:space="preserve"> (2022). </w:t>
      </w:r>
      <w:r w:rsidRPr="00D02365">
        <w:rPr>
          <w:rFonts w:asciiTheme="minorHAnsi" w:hAnsiTheme="minorHAnsi"/>
          <w:bCs/>
        </w:rPr>
        <w:lastRenderedPageBreak/>
        <w:t>Transient expression and purification of S2 protein from Porcine epidemic diarrhea virus in plants</w:t>
      </w:r>
      <w:r w:rsidR="00334CAE" w:rsidRPr="00D02365">
        <w:rPr>
          <w:rFonts w:asciiTheme="minorHAnsi" w:hAnsiTheme="minorHAnsi"/>
          <w:bCs/>
        </w:rPr>
        <w:t>.</w:t>
      </w:r>
      <w:r w:rsidRPr="00D02365">
        <w:rPr>
          <w:rFonts w:asciiTheme="minorHAnsi" w:hAnsiTheme="minorHAnsi"/>
          <w:bCs/>
        </w:rPr>
        <w:t xml:space="preserve"> </w:t>
      </w:r>
      <w:r w:rsidRPr="00D02365">
        <w:rPr>
          <w:rFonts w:asciiTheme="minorHAnsi" w:hAnsiTheme="minorHAnsi"/>
          <w:bCs/>
          <w:i/>
        </w:rPr>
        <w:t>Vietnam Journal of Biotechnology</w:t>
      </w:r>
      <w:r w:rsidR="00334CAE" w:rsidRPr="00D02365">
        <w:rPr>
          <w:rFonts w:asciiTheme="minorHAnsi" w:hAnsiTheme="minorHAnsi"/>
          <w:bCs/>
        </w:rPr>
        <w:t xml:space="preserve"> 20(4):</w:t>
      </w:r>
      <w:r w:rsidRPr="00D02365">
        <w:rPr>
          <w:rFonts w:asciiTheme="minorHAnsi" w:hAnsiTheme="minorHAnsi"/>
          <w:bCs/>
        </w:rPr>
        <w:t xml:space="preserve"> 1-11.</w:t>
      </w:r>
    </w:p>
    <w:p w14:paraId="0326564F" w14:textId="77777777" w:rsidR="00563F5B"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Ong Xuân Phong, Lý Khánh Linh, La Việt Hồng, Đỗ Tiến Phát, Phạm Bích Ngọc</w:t>
      </w:r>
      <w:r w:rsidR="00334CAE" w:rsidRPr="00D02365">
        <w:rPr>
          <w:rFonts w:asciiTheme="minorHAnsi" w:hAnsiTheme="minorHAnsi"/>
        </w:rPr>
        <w:t xml:space="preserve"> (2022)</w:t>
      </w:r>
      <w:r w:rsidRPr="00D02365">
        <w:rPr>
          <w:rFonts w:asciiTheme="minorHAnsi" w:hAnsiTheme="minorHAnsi"/>
        </w:rPr>
        <w:t xml:space="preserve">. Biến nạp và đánh giá các dòng xoan ta (Melia azedarach L.) mang gen GA20-oxidase dược điều khiển bởi promoter GmPrP2. </w:t>
      </w:r>
      <w:r w:rsidRPr="00D02365">
        <w:rPr>
          <w:rFonts w:asciiTheme="minorHAnsi" w:hAnsiTheme="minorHAnsi"/>
          <w:i/>
        </w:rPr>
        <w:t>Tạp chí Khoa học và Công ng</w:t>
      </w:r>
      <w:r w:rsidR="00334CAE" w:rsidRPr="00D02365">
        <w:rPr>
          <w:rFonts w:asciiTheme="minorHAnsi" w:hAnsiTheme="minorHAnsi"/>
          <w:i/>
        </w:rPr>
        <w:t>hệ, Đại học Thái Nguyên</w:t>
      </w:r>
      <w:r w:rsidRPr="00D02365">
        <w:rPr>
          <w:rFonts w:asciiTheme="minorHAnsi" w:hAnsiTheme="minorHAnsi"/>
        </w:rPr>
        <w:t xml:space="preserve"> 227</w:t>
      </w:r>
      <w:r w:rsidR="00334CAE" w:rsidRPr="00D02365">
        <w:rPr>
          <w:rFonts w:asciiTheme="minorHAnsi" w:hAnsiTheme="minorHAnsi"/>
        </w:rPr>
        <w:t xml:space="preserve">(14): </w:t>
      </w:r>
      <w:r w:rsidRPr="00D02365">
        <w:rPr>
          <w:rFonts w:asciiTheme="minorHAnsi" w:hAnsiTheme="minorHAnsi"/>
        </w:rPr>
        <w:t xml:space="preserve">113-120.  </w:t>
      </w:r>
    </w:p>
    <w:p w14:paraId="70C9B9DC" w14:textId="77777777" w:rsidR="00563F5B" w:rsidRPr="00D02365" w:rsidRDefault="00563F5B"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 xml:space="preserve">Bui Phuong Thao, Nguyen Thi Linh, Nguyen Van Manh, Ly Khanh Linh, Chu Hoang Ha, Do Tien Phat, Pham Bich Ngoc (2022). Optimization of Agrobacterium-mediated transformation procedure for an Indica rice variety-Khang Dan 18. </w:t>
      </w:r>
      <w:r w:rsidRPr="00D02365">
        <w:rPr>
          <w:rFonts w:asciiTheme="minorHAnsi" w:hAnsiTheme="minorHAnsi"/>
          <w:bCs/>
          <w:i/>
        </w:rPr>
        <w:t>Vietnam Journal of Biotechnology</w:t>
      </w:r>
      <w:r w:rsidR="008A53F6" w:rsidRPr="00D02365">
        <w:rPr>
          <w:rFonts w:asciiTheme="minorHAnsi" w:hAnsiTheme="minorHAnsi"/>
          <w:bCs/>
        </w:rPr>
        <w:t xml:space="preserve"> 20(1):</w:t>
      </w:r>
      <w:r w:rsidRPr="00D02365">
        <w:rPr>
          <w:rFonts w:asciiTheme="minorHAnsi" w:hAnsiTheme="minorHAnsi"/>
          <w:bCs/>
        </w:rPr>
        <w:t xml:space="preserve"> 53-62.</w:t>
      </w:r>
    </w:p>
    <w:p w14:paraId="05EC30BA" w14:textId="77777777" w:rsidR="00563F5B"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Ong Xuân Phong, Lý Khánh Linh, La Việt Hồng, Nguyễn Văn Phong, Phạm Bích Ngọc</w:t>
      </w:r>
      <w:r w:rsidR="00334CAE" w:rsidRPr="00D02365">
        <w:rPr>
          <w:rFonts w:asciiTheme="minorHAnsi" w:hAnsiTheme="minorHAnsi"/>
        </w:rPr>
        <w:t xml:space="preserve"> (2022)</w:t>
      </w:r>
      <w:r w:rsidRPr="00D02365">
        <w:rPr>
          <w:rFonts w:asciiTheme="minorHAnsi" w:hAnsiTheme="minorHAnsi"/>
        </w:rPr>
        <w:t xml:space="preserve">. Tạo cây xoan ta chuyển gen GS1 mã hóa glutamine synthetase tăng khả năng sử dụng nitrogen. </w:t>
      </w:r>
      <w:r w:rsidRPr="00D02365">
        <w:rPr>
          <w:rFonts w:asciiTheme="minorHAnsi" w:hAnsiTheme="minorHAnsi"/>
          <w:i/>
        </w:rPr>
        <w:t>Tạp chí Khoa học và Công</w:t>
      </w:r>
      <w:r w:rsidR="00334CAE" w:rsidRPr="00D02365">
        <w:rPr>
          <w:rFonts w:asciiTheme="minorHAnsi" w:hAnsiTheme="minorHAnsi"/>
          <w:i/>
        </w:rPr>
        <w:t xml:space="preserve"> nghệ, Đại học Thái Nguyên</w:t>
      </w:r>
      <w:r w:rsidR="00334CAE" w:rsidRPr="00D02365">
        <w:rPr>
          <w:rFonts w:asciiTheme="minorHAnsi" w:hAnsiTheme="minorHAnsi"/>
        </w:rPr>
        <w:t xml:space="preserve"> 227(14)</w:t>
      </w:r>
      <w:r w:rsidRPr="00D02365">
        <w:rPr>
          <w:rFonts w:asciiTheme="minorHAnsi" w:hAnsiTheme="minorHAnsi"/>
        </w:rPr>
        <w:t>: 268-274.</w:t>
      </w:r>
    </w:p>
    <w:p w14:paraId="51160717" w14:textId="77777777" w:rsidR="00563F5B" w:rsidRPr="00D02365" w:rsidRDefault="00563F5B" w:rsidP="00D02365">
      <w:pPr>
        <w:pStyle w:val="ListParagraph"/>
        <w:widowControl w:val="0"/>
        <w:numPr>
          <w:ilvl w:val="0"/>
          <w:numId w:val="40"/>
        </w:numPr>
        <w:spacing w:before="120" w:after="0" w:line="240" w:lineRule="auto"/>
        <w:contextualSpacing w:val="0"/>
        <w:jc w:val="both"/>
        <w:rPr>
          <w:rFonts w:asciiTheme="minorHAnsi" w:hAnsiTheme="minorHAnsi"/>
          <w:bCs/>
          <w:color w:val="000000" w:themeColor="text1"/>
        </w:rPr>
      </w:pPr>
      <w:r w:rsidRPr="00D02365">
        <w:rPr>
          <w:rFonts w:asciiTheme="minorHAnsi" w:hAnsiTheme="minorHAnsi" w:cs="Arial"/>
          <w:color w:val="000000" w:themeColor="text1"/>
          <w:shd w:val="clear" w:color="auto" w:fill="FFFFFF"/>
        </w:rPr>
        <w:t>Vũ Thị Nghiêm, Trần Quốc Tiến, Tống Quang Công, Nguyễn Mạnh Hiếu, Phạm Thị Hương Dịu, Khương Thị Thu Hương, Phạm Bích Ngọc, Đỗ Tiến Phát, Vũ Ngọc Hải (2022). Sử dụng năng lượng mặt trời/LEDs cho chiếu sáng nhân giống cây trồng nhằm giảm năng lượng tiêu thụ điện năng và cải tiến môi trường. </w:t>
      </w:r>
      <w:r w:rsidRPr="00D02365">
        <w:rPr>
          <w:rFonts w:asciiTheme="minorHAnsi" w:hAnsiTheme="minorHAnsi" w:cs="Arial"/>
          <w:i/>
          <w:iCs/>
          <w:color w:val="000000" w:themeColor="text1"/>
          <w:shd w:val="clear" w:color="auto" w:fill="FFFFFF"/>
        </w:rPr>
        <w:t>TNU Journal of Science and Technology</w:t>
      </w:r>
      <w:r w:rsidR="008A53F6" w:rsidRPr="00D02365">
        <w:rPr>
          <w:rFonts w:asciiTheme="minorHAnsi" w:hAnsiTheme="minorHAnsi" w:cs="Arial"/>
          <w:color w:val="000000" w:themeColor="text1"/>
          <w:shd w:val="clear" w:color="auto" w:fill="FFFFFF"/>
        </w:rPr>
        <w:t xml:space="preserve"> </w:t>
      </w:r>
      <w:r w:rsidRPr="00D02365">
        <w:rPr>
          <w:rFonts w:asciiTheme="minorHAnsi" w:hAnsiTheme="minorHAnsi" w:cs="Arial"/>
          <w:i/>
          <w:iCs/>
          <w:color w:val="000000" w:themeColor="text1"/>
          <w:shd w:val="clear" w:color="auto" w:fill="FFFFFF"/>
        </w:rPr>
        <w:t>227</w:t>
      </w:r>
      <w:r w:rsidR="008A53F6" w:rsidRPr="00D02365">
        <w:rPr>
          <w:rFonts w:asciiTheme="minorHAnsi" w:hAnsiTheme="minorHAnsi" w:cs="Arial"/>
          <w:color w:val="000000" w:themeColor="text1"/>
          <w:shd w:val="clear" w:color="auto" w:fill="FFFFFF"/>
        </w:rPr>
        <w:t>(03):</w:t>
      </w:r>
      <w:r w:rsidRPr="00D02365">
        <w:rPr>
          <w:rFonts w:asciiTheme="minorHAnsi" w:hAnsiTheme="minorHAnsi" w:cs="Arial"/>
          <w:color w:val="000000" w:themeColor="text1"/>
          <w:shd w:val="clear" w:color="auto" w:fill="FFFFFF"/>
        </w:rPr>
        <w:t xml:space="preserve"> 112-119.</w:t>
      </w:r>
    </w:p>
    <w:p w14:paraId="551AEE0C" w14:textId="77777777" w:rsidR="004A3FC8"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Nguyen Khac Hung, Do Thi Gam, Hoang Thi Huyen Trang, Chu Hoang Ha, Do Tien Phat, Pham Bich Ngoc</w:t>
      </w:r>
      <w:r w:rsidR="00334CAE" w:rsidRPr="00D02365">
        <w:rPr>
          <w:rFonts w:asciiTheme="minorHAnsi" w:hAnsiTheme="minorHAnsi"/>
        </w:rPr>
        <w:t xml:space="preserve"> (2022)</w:t>
      </w:r>
      <w:r w:rsidRPr="00D02365">
        <w:rPr>
          <w:rFonts w:asciiTheme="minorHAnsi" w:hAnsiTheme="minorHAnsi"/>
        </w:rPr>
        <w:t xml:space="preserve">. Effects of blue and red LED lights on rubisco activase gene expression, CO2 fixation efficiency and plant morphology of Gerbera jamesonii. </w:t>
      </w:r>
      <w:r w:rsidRPr="00D02365">
        <w:rPr>
          <w:rFonts w:asciiTheme="minorHAnsi" w:hAnsiTheme="minorHAnsi"/>
          <w:i/>
        </w:rPr>
        <w:t>Vietnam Journal of Bio</w:t>
      </w:r>
      <w:r w:rsidR="00334CAE" w:rsidRPr="00D02365">
        <w:rPr>
          <w:rFonts w:asciiTheme="minorHAnsi" w:hAnsiTheme="minorHAnsi"/>
          <w:i/>
        </w:rPr>
        <w:t>technology</w:t>
      </w:r>
      <w:r w:rsidR="00334CAE" w:rsidRPr="00D02365">
        <w:rPr>
          <w:rFonts w:asciiTheme="minorHAnsi" w:hAnsiTheme="minorHAnsi"/>
        </w:rPr>
        <w:t xml:space="preserve"> 20(3): 467–477.</w:t>
      </w:r>
    </w:p>
    <w:p w14:paraId="052B2365" w14:textId="77777777" w:rsidR="004A3FC8" w:rsidRPr="00D02365" w:rsidRDefault="004A3FC8"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color w:val="000000" w:themeColor="text1"/>
        </w:rPr>
        <w:t xml:space="preserve">Hồ Thị Thương, Trịnh Thái Vy, Nguyễn Thị Trà, Hoàng Thị Thu Hằng, Phạm Bích Ngọc, Chu Hoàng Hà </w:t>
      </w:r>
      <w:r w:rsidR="00334CAE" w:rsidRPr="00D02365">
        <w:rPr>
          <w:rFonts w:asciiTheme="minorHAnsi" w:hAnsiTheme="minorHAnsi"/>
          <w:bCs/>
        </w:rPr>
        <w:t>(2021).</w:t>
      </w:r>
      <w:r w:rsidR="00C02819" w:rsidRPr="00D02365">
        <w:rPr>
          <w:rFonts w:asciiTheme="minorHAnsi" w:hAnsiTheme="minorHAnsi"/>
          <w:bCs/>
        </w:rPr>
        <w:t xml:space="preserve"> Thiết kế và tối ưu biểu hiện tạm thời protein COE trimer của chủng Porcine epidemic diarrhea virus gây bệnh tại Việt Nam trên cây thuốc lá Nicotiana benthamiana</w:t>
      </w:r>
      <w:r w:rsidR="00334CAE" w:rsidRPr="00D02365">
        <w:rPr>
          <w:rFonts w:asciiTheme="minorHAnsi" w:hAnsiTheme="minorHAnsi"/>
          <w:bCs/>
        </w:rPr>
        <w:t>.</w:t>
      </w:r>
      <w:r w:rsidR="00C02819" w:rsidRPr="00D02365">
        <w:rPr>
          <w:rFonts w:asciiTheme="minorHAnsi" w:hAnsiTheme="minorHAnsi"/>
          <w:bCs/>
        </w:rPr>
        <w:t xml:space="preserve"> </w:t>
      </w:r>
      <w:r w:rsidR="00C02819" w:rsidRPr="00D02365">
        <w:rPr>
          <w:rFonts w:asciiTheme="minorHAnsi" w:hAnsiTheme="minorHAnsi"/>
          <w:bCs/>
          <w:i/>
        </w:rPr>
        <w:t>Kỷ yếu Hội nghị Công nghệ Sinh học toàn quốc</w:t>
      </w:r>
      <w:r w:rsidR="00334CAE" w:rsidRPr="00D02365">
        <w:rPr>
          <w:rFonts w:asciiTheme="minorHAnsi" w:hAnsiTheme="minorHAnsi"/>
          <w:bCs/>
        </w:rPr>
        <w:t xml:space="preserve"> </w:t>
      </w:r>
      <w:r w:rsidR="00C02819" w:rsidRPr="00D02365">
        <w:rPr>
          <w:rFonts w:asciiTheme="minorHAnsi" w:hAnsiTheme="minorHAnsi"/>
          <w:bCs/>
        </w:rPr>
        <w:t xml:space="preserve">2-8. </w:t>
      </w:r>
    </w:p>
    <w:p w14:paraId="62F995C8" w14:textId="77777777" w:rsidR="00C02819" w:rsidRPr="00D02365" w:rsidRDefault="004A3FC8"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 xml:space="preserve">Hồ Thị Thương, Lê Thu Ngọc, Nguyễn Thu Giang, Trịnh Thái Vy, Phan Trọng Hoàng, Phạm Bích Ngọc, Vũ Huyền Trang, Hoàng Thị Thu Hằng, Chu Hoàng Hà </w:t>
      </w:r>
      <w:r w:rsidR="00334CAE" w:rsidRPr="00D02365">
        <w:rPr>
          <w:rFonts w:asciiTheme="minorHAnsi" w:hAnsiTheme="minorHAnsi"/>
          <w:bCs/>
        </w:rPr>
        <w:t>(2021).</w:t>
      </w:r>
      <w:r w:rsidR="00C02819" w:rsidRPr="00D02365">
        <w:rPr>
          <w:rFonts w:asciiTheme="minorHAnsi" w:hAnsiTheme="minorHAnsi"/>
          <w:bCs/>
        </w:rPr>
        <w:t xml:space="preserve"> Nghiên cứu sự biểu hiện của kháng nguyên S1 tái tổ hợp của virus gây bệnh tiêu chảy cấp ở lợn (porcine epidemic diarrhea virus) trong cây thuốc lá </w:t>
      </w:r>
      <w:r w:rsidR="00C02819" w:rsidRPr="00D02365">
        <w:rPr>
          <w:rFonts w:asciiTheme="minorHAnsi" w:hAnsiTheme="minorHAnsi"/>
          <w:bCs/>
          <w:i/>
        </w:rPr>
        <w:t>Nicotiana benthamiana</w:t>
      </w:r>
      <w:r w:rsidR="00334CAE" w:rsidRPr="00D02365">
        <w:rPr>
          <w:rFonts w:asciiTheme="minorHAnsi" w:hAnsiTheme="minorHAnsi"/>
          <w:bCs/>
        </w:rPr>
        <w:t>.</w:t>
      </w:r>
      <w:r w:rsidR="00C02819" w:rsidRPr="00D02365">
        <w:rPr>
          <w:rFonts w:asciiTheme="minorHAnsi" w:hAnsiTheme="minorHAnsi"/>
          <w:bCs/>
        </w:rPr>
        <w:t xml:space="preserve"> </w:t>
      </w:r>
      <w:r w:rsidR="00C02819" w:rsidRPr="00D02365">
        <w:rPr>
          <w:rFonts w:asciiTheme="minorHAnsi" w:hAnsiTheme="minorHAnsi"/>
          <w:bCs/>
          <w:i/>
        </w:rPr>
        <w:t>Tạp chí Cô</w:t>
      </w:r>
      <w:r w:rsidR="00334CAE" w:rsidRPr="00D02365">
        <w:rPr>
          <w:rFonts w:asciiTheme="minorHAnsi" w:hAnsiTheme="minorHAnsi"/>
          <w:bCs/>
          <w:i/>
        </w:rPr>
        <w:t>ng nghệ Sinh học</w:t>
      </w:r>
      <w:r w:rsidR="00334CAE" w:rsidRPr="00D02365">
        <w:rPr>
          <w:rFonts w:asciiTheme="minorHAnsi" w:hAnsiTheme="minorHAnsi"/>
          <w:bCs/>
        </w:rPr>
        <w:t xml:space="preserve"> 19(1):</w:t>
      </w:r>
      <w:r w:rsidR="00C02819" w:rsidRPr="00D02365">
        <w:rPr>
          <w:rFonts w:asciiTheme="minorHAnsi" w:hAnsiTheme="minorHAnsi"/>
          <w:bCs/>
        </w:rPr>
        <w:t xml:space="preserve"> 95-105.</w:t>
      </w:r>
    </w:p>
    <w:p w14:paraId="1BF40D6C" w14:textId="77777777" w:rsidR="00563F5B"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La Viet Hong, Nguyen Thu Giang, Le Hoang Duc, Pham Bich Ngoc, Chu Hoang Ha</w:t>
      </w:r>
      <w:r w:rsidR="00334CAE" w:rsidRPr="00D02365">
        <w:rPr>
          <w:rFonts w:asciiTheme="minorHAnsi" w:hAnsiTheme="minorHAnsi"/>
        </w:rPr>
        <w:t xml:space="preserve"> (2021)</w:t>
      </w:r>
      <w:r w:rsidRPr="00D02365">
        <w:rPr>
          <w:rFonts w:asciiTheme="minorHAnsi" w:hAnsiTheme="minorHAnsi"/>
        </w:rPr>
        <w:t xml:space="preserve">. Enhanced expression of recombinant miraculin, a tasting Modifying protein, in nicotiana tabacum hairy roots using 18.2 Heat shock protein promoter and terminator. </w:t>
      </w:r>
      <w:r w:rsidRPr="00D02365">
        <w:rPr>
          <w:rFonts w:asciiTheme="minorHAnsi" w:hAnsiTheme="minorHAnsi"/>
          <w:i/>
        </w:rPr>
        <w:t>Tạp chí Công nghệ Sinh học</w:t>
      </w:r>
      <w:r w:rsidRPr="00D02365">
        <w:rPr>
          <w:rFonts w:asciiTheme="minorHAnsi" w:hAnsiTheme="minorHAnsi"/>
        </w:rPr>
        <w:t xml:space="preserve"> 19</w:t>
      </w:r>
      <w:r w:rsidR="00334CAE" w:rsidRPr="00D02365">
        <w:rPr>
          <w:rFonts w:asciiTheme="minorHAnsi" w:hAnsiTheme="minorHAnsi"/>
        </w:rPr>
        <w:t>(</w:t>
      </w:r>
      <w:r w:rsidRPr="00D02365">
        <w:rPr>
          <w:rFonts w:asciiTheme="minorHAnsi" w:hAnsiTheme="minorHAnsi"/>
        </w:rPr>
        <w:t xml:space="preserve"> 2</w:t>
      </w:r>
      <w:r w:rsidR="00334CAE" w:rsidRPr="00D02365">
        <w:rPr>
          <w:rFonts w:asciiTheme="minorHAnsi" w:hAnsiTheme="minorHAnsi"/>
        </w:rPr>
        <w:t xml:space="preserve">): </w:t>
      </w:r>
      <w:r w:rsidRPr="00D02365">
        <w:rPr>
          <w:rFonts w:asciiTheme="minorHAnsi" w:hAnsiTheme="minorHAnsi"/>
        </w:rPr>
        <w:t>349-358</w:t>
      </w:r>
      <w:r w:rsidR="00334CAE" w:rsidRPr="00D02365">
        <w:rPr>
          <w:rFonts w:asciiTheme="minorHAnsi" w:hAnsiTheme="minorHAnsi"/>
        </w:rPr>
        <w:t>.</w:t>
      </w:r>
    </w:p>
    <w:p w14:paraId="7CB3B40F" w14:textId="77777777" w:rsidR="00563F5B" w:rsidRPr="00D02365" w:rsidRDefault="00563F5B"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 xml:space="preserve">Phí Thị Cẩm Miện, Phạm Bích Ngọc, Chu Hoàng Hà, Nguyễn Đức Bách (2021). Nghiên cứu hình thái và chỉ thị DNA barcode của loài Xáo tam phân (Paramignya trimera) thu thập tại Khánh Hòa, Việt Nam. </w:t>
      </w:r>
      <w:r w:rsidRPr="00D02365">
        <w:rPr>
          <w:rFonts w:asciiTheme="minorHAnsi" w:hAnsiTheme="minorHAnsi"/>
          <w:bCs/>
          <w:i/>
        </w:rPr>
        <w:t>Tạp chí Công nghệ sinh học</w:t>
      </w:r>
      <w:r w:rsidRPr="00D02365">
        <w:rPr>
          <w:rFonts w:asciiTheme="minorHAnsi" w:hAnsiTheme="minorHAnsi"/>
          <w:bCs/>
        </w:rPr>
        <w:t xml:space="preserve"> 19(4):</w:t>
      </w:r>
      <w:r w:rsidR="008A53F6" w:rsidRPr="00D02365">
        <w:rPr>
          <w:rFonts w:asciiTheme="minorHAnsi" w:hAnsiTheme="minorHAnsi"/>
          <w:bCs/>
        </w:rPr>
        <w:t xml:space="preserve"> </w:t>
      </w:r>
      <w:r w:rsidRPr="00D02365">
        <w:rPr>
          <w:rFonts w:asciiTheme="minorHAnsi" w:hAnsiTheme="minorHAnsi"/>
          <w:bCs/>
        </w:rPr>
        <w:t>695-703.</w:t>
      </w:r>
    </w:p>
    <w:p w14:paraId="150F9CC3" w14:textId="77777777" w:rsidR="008A53F6" w:rsidRPr="00D02365" w:rsidRDefault="00563F5B"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 xml:space="preserve">Hoàng Thị Huyền Trang, Trần Thị Huyền, Nguyễn Quang Trữ, Phạm Bích Ngọc, Chu Hoàng Hà, Đỗ Tiến Phát, Đỗ Thị Gấm, Phan Hồng Khôi, Nguyễn Văn Thao, Nguyễn Thị Thu, Phan Thị Lan Anh, Nguyễn Bá Nam (2021). Đánh giá sự biểu hiện một số gen liên quan đến sự ra hoa ở cây Cúc farm (Chrysanthemum morifolium) dưới điều kiện chiếu sáng bổ sung ánh sáng LED đỏ. </w:t>
      </w:r>
      <w:r w:rsidRPr="00D02365">
        <w:rPr>
          <w:rFonts w:asciiTheme="minorHAnsi" w:hAnsiTheme="minorHAnsi"/>
          <w:bCs/>
          <w:i/>
        </w:rPr>
        <w:t>TNU Journal of Science and Technology</w:t>
      </w:r>
      <w:r w:rsidR="008A53F6" w:rsidRPr="00D02365">
        <w:rPr>
          <w:rFonts w:asciiTheme="minorHAnsi" w:hAnsiTheme="minorHAnsi"/>
          <w:bCs/>
        </w:rPr>
        <w:t xml:space="preserve"> 226(10):</w:t>
      </w:r>
      <w:r w:rsidRPr="00D02365">
        <w:rPr>
          <w:rFonts w:asciiTheme="minorHAnsi" w:hAnsiTheme="minorHAnsi"/>
          <w:bCs/>
        </w:rPr>
        <w:t xml:space="preserve"> 129-137.</w:t>
      </w:r>
    </w:p>
    <w:p w14:paraId="12FD9B51" w14:textId="77777777" w:rsidR="008A53F6" w:rsidRPr="00D02365" w:rsidRDefault="008A53F6"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 xml:space="preserve">Le Thi Nhu Thao, Nguyen Hong Nhung, Le Quang Huy, Bui Phuong Thao, Le Thu Ngoc, Pham Bich Ngoc, Chu Hoang Ha, Do Tien Phat (2021). Development of an in vitro hairy root induction system in different soybean cultivars for gene expression and genome editing studies. </w:t>
      </w:r>
      <w:r w:rsidRPr="00D02365">
        <w:rPr>
          <w:rFonts w:asciiTheme="minorHAnsi" w:hAnsiTheme="minorHAnsi"/>
          <w:bCs/>
          <w:i/>
        </w:rPr>
        <w:t>Vietnam Journal of Biotechnology</w:t>
      </w:r>
      <w:r w:rsidRPr="00D02365">
        <w:rPr>
          <w:rFonts w:asciiTheme="minorHAnsi" w:hAnsiTheme="minorHAnsi"/>
          <w:bCs/>
        </w:rPr>
        <w:t xml:space="preserve"> 19(3): 459-470.</w:t>
      </w:r>
    </w:p>
    <w:p w14:paraId="263C27ED" w14:textId="77777777" w:rsidR="00987D30"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Đỗ Quang Trung, Nguyễn Thị Thu Hằng, Phạm Bích Ngọc, Đinh Mai Vân, Trần Thị Hằng và Lưu Thế Anh</w:t>
      </w:r>
      <w:r w:rsidR="00334CAE" w:rsidRPr="00D02365">
        <w:rPr>
          <w:rFonts w:asciiTheme="minorHAnsi" w:hAnsiTheme="minorHAnsi"/>
        </w:rPr>
        <w:t xml:space="preserve"> (2021)</w:t>
      </w:r>
      <w:r w:rsidRPr="00D02365">
        <w:rPr>
          <w:rFonts w:asciiTheme="minorHAnsi" w:hAnsiTheme="minorHAnsi"/>
        </w:rPr>
        <w:t xml:space="preserve">. Nghiên cứu in vitro các yếu tố ảnh hưởng đến sự phát triển của nầm Alternaria alternata gây bệnh thối ngọn cành trên cây thanh long (Hylocereus spp.). </w:t>
      </w:r>
      <w:r w:rsidRPr="00D02365">
        <w:rPr>
          <w:rFonts w:asciiTheme="minorHAnsi" w:hAnsiTheme="minorHAnsi"/>
          <w:i/>
        </w:rPr>
        <w:t>Tạp chí Khoa học Trường Đại học Cần Th</w:t>
      </w:r>
      <w:r w:rsidR="00334CAE" w:rsidRPr="00D02365">
        <w:rPr>
          <w:rFonts w:asciiTheme="minorHAnsi" w:hAnsiTheme="minorHAnsi"/>
          <w:i/>
        </w:rPr>
        <w:t>ơ</w:t>
      </w:r>
      <w:r w:rsidR="00334CAE" w:rsidRPr="00D02365">
        <w:rPr>
          <w:rFonts w:asciiTheme="minorHAnsi" w:hAnsiTheme="minorHAnsi"/>
        </w:rPr>
        <w:t xml:space="preserve"> </w:t>
      </w:r>
      <w:r w:rsidRPr="00D02365">
        <w:rPr>
          <w:rFonts w:asciiTheme="minorHAnsi" w:hAnsiTheme="minorHAnsi"/>
        </w:rPr>
        <w:t>57</w:t>
      </w:r>
      <w:r w:rsidR="00334CAE" w:rsidRPr="00D02365">
        <w:rPr>
          <w:rFonts w:asciiTheme="minorHAnsi" w:hAnsiTheme="minorHAnsi"/>
        </w:rPr>
        <w:t xml:space="preserve"> (</w:t>
      </w:r>
      <w:r w:rsidRPr="00D02365">
        <w:rPr>
          <w:rFonts w:asciiTheme="minorHAnsi" w:hAnsiTheme="minorHAnsi"/>
        </w:rPr>
        <w:t>2b</w:t>
      </w:r>
      <w:r w:rsidR="00334CAE" w:rsidRPr="00D02365">
        <w:rPr>
          <w:rFonts w:asciiTheme="minorHAnsi" w:hAnsiTheme="minorHAnsi"/>
        </w:rPr>
        <w:t xml:space="preserve">): </w:t>
      </w:r>
      <w:r w:rsidRPr="00D02365">
        <w:rPr>
          <w:rFonts w:asciiTheme="minorHAnsi" w:hAnsiTheme="minorHAnsi"/>
        </w:rPr>
        <w:t>115-120</w:t>
      </w:r>
      <w:r w:rsidR="00334CAE" w:rsidRPr="00D02365">
        <w:rPr>
          <w:rFonts w:asciiTheme="minorHAnsi" w:hAnsiTheme="minorHAnsi"/>
        </w:rPr>
        <w:t xml:space="preserve">. </w:t>
      </w:r>
    </w:p>
    <w:p w14:paraId="6CD47D18" w14:textId="77777777" w:rsidR="005066A3"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lastRenderedPageBreak/>
        <w:t>La Viet Hong, Bui Phuong Thao, Pham Bich Ngoc, Chu Hoang Ha</w:t>
      </w:r>
      <w:r w:rsidR="00334CAE" w:rsidRPr="00D02365">
        <w:rPr>
          <w:rFonts w:asciiTheme="minorHAnsi" w:hAnsiTheme="minorHAnsi"/>
        </w:rPr>
        <w:t xml:space="preserve"> (2021)</w:t>
      </w:r>
      <w:r w:rsidRPr="00D02365">
        <w:rPr>
          <w:rFonts w:asciiTheme="minorHAnsi" w:hAnsiTheme="minorHAnsi"/>
        </w:rPr>
        <w:t xml:space="preserve">. Study on expression enchancing of miraculin in vietnam tomato cultivar. </w:t>
      </w:r>
      <w:r w:rsidRPr="00D02365">
        <w:rPr>
          <w:rFonts w:asciiTheme="minorHAnsi" w:hAnsiTheme="minorHAnsi"/>
          <w:i/>
          <w:iCs/>
        </w:rPr>
        <w:t>TNU</w:t>
      </w:r>
      <w:r w:rsidRPr="00D02365">
        <w:rPr>
          <w:rFonts w:asciiTheme="minorHAnsi" w:hAnsiTheme="minorHAnsi"/>
          <w:iCs/>
        </w:rPr>
        <w:t xml:space="preserve"> </w:t>
      </w:r>
      <w:r w:rsidRPr="00D02365">
        <w:rPr>
          <w:rFonts w:asciiTheme="minorHAnsi" w:hAnsiTheme="minorHAnsi"/>
          <w:i/>
          <w:iCs/>
        </w:rPr>
        <w:t>Journal of Science and Technology</w:t>
      </w:r>
      <w:r w:rsidR="00334CAE" w:rsidRPr="00D02365">
        <w:rPr>
          <w:rFonts w:asciiTheme="minorHAnsi" w:hAnsiTheme="minorHAnsi"/>
          <w:i/>
          <w:iCs/>
        </w:rPr>
        <w:t xml:space="preserve"> </w:t>
      </w:r>
      <w:r w:rsidRPr="00D02365">
        <w:rPr>
          <w:rFonts w:asciiTheme="minorHAnsi" w:hAnsiTheme="minorHAnsi"/>
          <w:iCs/>
        </w:rPr>
        <w:t>226</w:t>
      </w:r>
      <w:r w:rsidR="00334CAE" w:rsidRPr="00D02365">
        <w:rPr>
          <w:rFonts w:asciiTheme="minorHAnsi" w:hAnsiTheme="minorHAnsi"/>
          <w:iCs/>
        </w:rPr>
        <w:t>(</w:t>
      </w:r>
      <w:r w:rsidRPr="00D02365">
        <w:rPr>
          <w:rFonts w:asciiTheme="minorHAnsi" w:hAnsiTheme="minorHAnsi"/>
          <w:iCs/>
        </w:rPr>
        <w:t>14</w:t>
      </w:r>
      <w:r w:rsidR="00334CAE" w:rsidRPr="00D02365">
        <w:rPr>
          <w:rFonts w:asciiTheme="minorHAnsi" w:hAnsiTheme="minorHAnsi"/>
          <w:iCs/>
        </w:rPr>
        <w:t>)</w:t>
      </w:r>
      <w:r w:rsidRPr="00D02365">
        <w:rPr>
          <w:rFonts w:asciiTheme="minorHAnsi" w:hAnsiTheme="minorHAnsi"/>
          <w:iCs/>
        </w:rPr>
        <w:t xml:space="preserve">276 – 283. </w:t>
      </w:r>
    </w:p>
    <w:p w14:paraId="2ED0054B" w14:textId="77777777" w:rsidR="004A3FC8"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Hoang Thi Huyen Trang, Tran Thi Huyen, Nguyen Quang Tru, Pham Bich Ngoc, Chu Hoang Ha, Do Tien Phat, Do Thi Gam, Phan Hong Khoi, Nguyen Van Thao, Nguyen Thi Thu, Phan Thi Lan Anh, Nguyen Ba Nam</w:t>
      </w:r>
      <w:r w:rsidR="00334CAE" w:rsidRPr="00D02365">
        <w:rPr>
          <w:rFonts w:asciiTheme="minorHAnsi" w:hAnsiTheme="minorHAnsi"/>
        </w:rPr>
        <w:t xml:space="preserve"> (2021)</w:t>
      </w:r>
      <w:r w:rsidRPr="00D02365">
        <w:rPr>
          <w:rFonts w:asciiTheme="minorHAnsi" w:hAnsiTheme="minorHAnsi"/>
        </w:rPr>
        <w:t xml:space="preserve">. Evaluation of the expression of flowering genes of chrysanthemum farm (Chrysanthemum morifolium) under red led additional lighting condition. </w:t>
      </w:r>
      <w:r w:rsidRPr="00D02365">
        <w:rPr>
          <w:rFonts w:asciiTheme="minorHAnsi" w:hAnsiTheme="minorHAnsi"/>
          <w:i/>
        </w:rPr>
        <w:t>TNU Journal of Science and Technology</w:t>
      </w:r>
      <w:r w:rsidR="00334CAE" w:rsidRPr="00D02365">
        <w:rPr>
          <w:rFonts w:asciiTheme="minorHAnsi" w:hAnsiTheme="minorHAnsi"/>
        </w:rPr>
        <w:t xml:space="preserve"> 226(</w:t>
      </w:r>
      <w:r w:rsidRPr="00D02365">
        <w:rPr>
          <w:rFonts w:asciiTheme="minorHAnsi" w:hAnsiTheme="minorHAnsi"/>
        </w:rPr>
        <w:t>10</w:t>
      </w:r>
      <w:r w:rsidR="00334CAE" w:rsidRPr="00D02365">
        <w:rPr>
          <w:rFonts w:asciiTheme="minorHAnsi" w:hAnsiTheme="minorHAnsi"/>
        </w:rPr>
        <w:t xml:space="preserve">): </w:t>
      </w:r>
      <w:r w:rsidRPr="00D02365">
        <w:rPr>
          <w:rFonts w:asciiTheme="minorHAnsi" w:hAnsiTheme="minorHAnsi"/>
        </w:rPr>
        <w:t xml:space="preserve">129 – 137. </w:t>
      </w:r>
    </w:p>
    <w:p w14:paraId="7D67E695" w14:textId="77777777" w:rsidR="00C02819" w:rsidRPr="00D02365" w:rsidRDefault="0048770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Lê Tùng</w:t>
      </w:r>
      <w:r w:rsidR="004A3FC8" w:rsidRPr="00D02365">
        <w:rPr>
          <w:rFonts w:asciiTheme="minorHAnsi" w:hAnsiTheme="minorHAnsi"/>
          <w:bCs/>
        </w:rPr>
        <w:t xml:space="preserve"> Lâm, Nguyễn T.</w:t>
      </w:r>
      <w:r w:rsidRPr="00D02365">
        <w:rPr>
          <w:rFonts w:asciiTheme="minorHAnsi" w:hAnsiTheme="minorHAnsi"/>
          <w:bCs/>
        </w:rPr>
        <w:t xml:space="preserve"> </w:t>
      </w:r>
      <w:r w:rsidR="004A3FC8" w:rsidRPr="00D02365">
        <w:rPr>
          <w:rFonts w:asciiTheme="minorHAnsi" w:hAnsiTheme="minorHAnsi"/>
          <w:bCs/>
        </w:rPr>
        <w:t xml:space="preserve">Hiếu, Nguyễn Hồng Trang, Hồ Thị Thương, Trần Huyền Linh, Lưu Thủy Tiên, Nguyễn Thị Ngọc Thảo, Huỳnh Thị Kim Loan, Phạm D. Quang, Lương Chấn Quang, Cao Minh Thắng, Nguyễn Vủ Thượng, Hoàng Hà, Chu Hoàng Hà, Phan .T. Lân, Trương Nam Hải </w:t>
      </w:r>
      <w:r w:rsidR="00334CAE" w:rsidRPr="00D02365">
        <w:rPr>
          <w:rFonts w:asciiTheme="minorHAnsi" w:hAnsiTheme="minorHAnsi"/>
          <w:bCs/>
        </w:rPr>
        <w:t xml:space="preserve">(2020). </w:t>
      </w:r>
      <w:r w:rsidR="00C02819" w:rsidRPr="00D02365">
        <w:rPr>
          <w:rFonts w:asciiTheme="minorHAnsi" w:hAnsiTheme="minorHAnsi"/>
          <w:bCs/>
        </w:rPr>
        <w:t>Giải trình tự toàn bộ hệ gen và lắp ráp De novo chủng Coronavirus mới 2019 (SARS-CoV-2) phân lập ở Việt Nam</w:t>
      </w:r>
      <w:r w:rsidR="00334CAE" w:rsidRPr="00D02365">
        <w:rPr>
          <w:rFonts w:asciiTheme="minorHAnsi" w:hAnsiTheme="minorHAnsi"/>
          <w:bCs/>
          <w:i/>
        </w:rPr>
        <w:t>.</w:t>
      </w:r>
      <w:r w:rsidR="00C02819" w:rsidRPr="00D02365">
        <w:rPr>
          <w:rFonts w:asciiTheme="minorHAnsi" w:hAnsiTheme="minorHAnsi"/>
          <w:bCs/>
          <w:i/>
        </w:rPr>
        <w:t xml:space="preserve"> Tạp chí Cô</w:t>
      </w:r>
      <w:r w:rsidR="00334CAE" w:rsidRPr="00D02365">
        <w:rPr>
          <w:rFonts w:asciiTheme="minorHAnsi" w:hAnsiTheme="minorHAnsi"/>
          <w:bCs/>
          <w:i/>
        </w:rPr>
        <w:t>ng nghệ Sinh học</w:t>
      </w:r>
      <w:r w:rsidRPr="00D02365">
        <w:rPr>
          <w:rFonts w:asciiTheme="minorHAnsi" w:hAnsiTheme="minorHAnsi"/>
          <w:bCs/>
        </w:rPr>
        <w:t xml:space="preserve"> </w:t>
      </w:r>
      <w:r w:rsidR="00334CAE" w:rsidRPr="00D02365">
        <w:rPr>
          <w:rFonts w:asciiTheme="minorHAnsi" w:hAnsiTheme="minorHAnsi"/>
          <w:bCs/>
        </w:rPr>
        <w:t xml:space="preserve">2: </w:t>
      </w:r>
      <w:r w:rsidR="00C02819" w:rsidRPr="00D02365">
        <w:rPr>
          <w:rFonts w:asciiTheme="minorHAnsi" w:hAnsiTheme="minorHAnsi"/>
          <w:bCs/>
        </w:rPr>
        <w:t>197-208.</w:t>
      </w:r>
    </w:p>
    <w:p w14:paraId="1605E841" w14:textId="77777777" w:rsidR="00C874C8" w:rsidRPr="00D02365" w:rsidRDefault="00C02819"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bCs/>
        </w:rPr>
        <w:t>Pham  Thi  Van, Phan  Trong  Hoang, Ho  Thi  Thuong</w:t>
      </w:r>
      <w:r w:rsidR="00334CAE" w:rsidRPr="00D02365">
        <w:rPr>
          <w:rFonts w:asciiTheme="minorHAnsi" w:hAnsiTheme="minorHAnsi"/>
          <w:bCs/>
        </w:rPr>
        <w:t xml:space="preserve"> (2020).</w:t>
      </w:r>
      <w:r w:rsidRPr="00D02365">
        <w:rPr>
          <w:rFonts w:asciiTheme="minorHAnsi" w:hAnsiTheme="minorHAnsi"/>
          <w:bCs/>
        </w:rPr>
        <w:t xml:space="preserve"> Bio-functional enhancement of plant based-haemagglutinin by fusion with IgMFc</w:t>
      </w:r>
      <w:r w:rsidR="00334CAE" w:rsidRPr="00D02365">
        <w:rPr>
          <w:rFonts w:asciiTheme="minorHAnsi" w:hAnsiTheme="minorHAnsi"/>
          <w:bCs/>
        </w:rPr>
        <w:t xml:space="preserve">. </w:t>
      </w:r>
      <w:r w:rsidRPr="00D02365">
        <w:rPr>
          <w:rFonts w:asciiTheme="minorHAnsi" w:hAnsiTheme="minorHAnsi"/>
          <w:bCs/>
          <w:i/>
        </w:rPr>
        <w:t xml:space="preserve">Vietnam Journal of </w:t>
      </w:r>
      <w:r w:rsidR="00334CAE" w:rsidRPr="00D02365">
        <w:rPr>
          <w:rFonts w:asciiTheme="minorHAnsi" w:hAnsiTheme="minorHAnsi"/>
          <w:bCs/>
          <w:i/>
        </w:rPr>
        <w:t>Biotechnology</w:t>
      </w:r>
      <w:r w:rsidR="00334CAE" w:rsidRPr="00D02365">
        <w:rPr>
          <w:rFonts w:asciiTheme="minorHAnsi" w:hAnsiTheme="minorHAnsi"/>
          <w:bCs/>
        </w:rPr>
        <w:t xml:space="preserve"> </w:t>
      </w:r>
      <w:r w:rsidRPr="00D02365">
        <w:rPr>
          <w:rFonts w:asciiTheme="minorHAnsi" w:hAnsiTheme="minorHAnsi"/>
          <w:bCs/>
        </w:rPr>
        <w:t>18(2): 293-305.</w:t>
      </w:r>
    </w:p>
    <w:p w14:paraId="7BABBE7B" w14:textId="77777777" w:rsidR="00987D30"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Pham Thi Van, Phan Trong Hoang, Ho Thi Thuong, Nguyen Thu Giang, Pham Bich Ngoc, Vu Huyen Trang, Udo Conrad, Chu Hoang Ha</w:t>
      </w:r>
      <w:r w:rsidR="00334CAE" w:rsidRPr="00D02365">
        <w:rPr>
          <w:rFonts w:asciiTheme="minorHAnsi" w:hAnsiTheme="minorHAnsi"/>
        </w:rPr>
        <w:t xml:space="preserve"> (2020)</w:t>
      </w:r>
      <w:r w:rsidRPr="00D02365">
        <w:rPr>
          <w:rFonts w:asciiTheme="minorHAnsi" w:hAnsiTheme="minorHAnsi"/>
        </w:rPr>
        <w:t xml:space="preserve">. Bio-functional enhancement of plant based-haemagglutinin by fusion with IgMFc. </w:t>
      </w:r>
      <w:r w:rsidRPr="00D02365">
        <w:rPr>
          <w:rFonts w:asciiTheme="minorHAnsi" w:hAnsiTheme="minorHAnsi"/>
          <w:i/>
        </w:rPr>
        <w:t>Tạp chí Công nghệ Sinh học</w:t>
      </w:r>
      <w:r w:rsidR="00334CAE" w:rsidRPr="00D02365">
        <w:rPr>
          <w:rFonts w:asciiTheme="minorHAnsi" w:hAnsiTheme="minorHAnsi"/>
        </w:rPr>
        <w:t xml:space="preserve"> 18(</w:t>
      </w:r>
      <w:r w:rsidRPr="00D02365">
        <w:rPr>
          <w:rFonts w:asciiTheme="minorHAnsi" w:hAnsiTheme="minorHAnsi"/>
        </w:rPr>
        <w:t xml:space="preserve"> 2</w:t>
      </w:r>
      <w:r w:rsidR="00334CAE" w:rsidRPr="00D02365">
        <w:rPr>
          <w:rFonts w:asciiTheme="minorHAnsi" w:hAnsiTheme="minorHAnsi"/>
        </w:rPr>
        <w:t>)</w:t>
      </w:r>
      <w:r w:rsidRPr="00D02365">
        <w:rPr>
          <w:rFonts w:asciiTheme="minorHAnsi" w:hAnsiTheme="minorHAnsi"/>
        </w:rPr>
        <w:t>:</w:t>
      </w:r>
      <w:r w:rsidR="00334CAE" w:rsidRPr="00D02365">
        <w:rPr>
          <w:rFonts w:asciiTheme="minorHAnsi" w:hAnsiTheme="minorHAnsi"/>
        </w:rPr>
        <w:t>1-13.</w:t>
      </w:r>
    </w:p>
    <w:p w14:paraId="06B76FB8" w14:textId="77777777" w:rsidR="008A53F6" w:rsidRPr="00D02365" w:rsidRDefault="00987D30"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Phạm Thị Vân, Hồ Thị Thương, Nguyễn Thu Giang, Phạm Bích Ngọc, Vũ Huyền Trang, Phan Trọng Hoàng, Trần Xuân Hạnh, Udo Conrad, Chu Hoàng Hà</w:t>
      </w:r>
      <w:r w:rsidR="00334CAE" w:rsidRPr="00D02365">
        <w:rPr>
          <w:rFonts w:asciiTheme="minorHAnsi" w:hAnsiTheme="minorHAnsi"/>
        </w:rPr>
        <w:t xml:space="preserve"> (2020)</w:t>
      </w:r>
      <w:r w:rsidRPr="00D02365">
        <w:rPr>
          <w:rFonts w:asciiTheme="minorHAnsi" w:hAnsiTheme="minorHAnsi"/>
        </w:rPr>
        <w:t xml:space="preserve">. Đánh giá khả năng bảo hộ của gà được tiêm chủng kháng nguyên tái tổ hợp haemagglutinin dung hợp IgMFc có nguồn gốc từ thực vật. </w:t>
      </w:r>
      <w:r w:rsidRPr="00D02365">
        <w:rPr>
          <w:rFonts w:asciiTheme="minorHAnsi" w:hAnsiTheme="minorHAnsi"/>
          <w:i/>
        </w:rPr>
        <w:t>Tạp chí Công nghệ Sinh học</w:t>
      </w:r>
      <w:r w:rsidR="008A53F6" w:rsidRPr="00D02365">
        <w:rPr>
          <w:rFonts w:asciiTheme="minorHAnsi" w:hAnsiTheme="minorHAnsi"/>
          <w:i/>
        </w:rPr>
        <w:t xml:space="preserve"> </w:t>
      </w:r>
      <w:r w:rsidR="00487700" w:rsidRPr="00D02365">
        <w:rPr>
          <w:rFonts w:asciiTheme="minorHAnsi" w:hAnsiTheme="minorHAnsi"/>
        </w:rPr>
        <w:t>18:</w:t>
      </w:r>
      <w:r w:rsidR="00334CAE" w:rsidRPr="00D02365">
        <w:rPr>
          <w:rFonts w:asciiTheme="minorHAnsi" w:hAnsiTheme="minorHAnsi"/>
        </w:rPr>
        <w:t xml:space="preserve"> 3.</w:t>
      </w:r>
    </w:p>
    <w:p w14:paraId="4645A336" w14:textId="77777777" w:rsidR="008A53F6" w:rsidRPr="00D02365" w:rsidRDefault="008A53F6"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cstheme="majorHAnsi"/>
        </w:rPr>
        <w:t xml:space="preserve">Nguyễn Thị Hồng Hà, Trần Thị Hoa, Đỗ Thị Gấm, Hà Việt Sơn, Hoàng Thị Huyền Trang, Chu Hoàng Hà, Đỗ Tiến Phát, Phạm Bích Ngọc (2020). Ảnh hưởng của chế phẩm HTD-CNSH- CF lên sinh trưởng cây cà phê. </w:t>
      </w:r>
      <w:r w:rsidRPr="00D02365">
        <w:rPr>
          <w:rFonts w:asciiTheme="minorHAnsi" w:hAnsiTheme="minorHAnsi" w:cstheme="majorHAnsi"/>
          <w:i/>
        </w:rPr>
        <w:t>Hội thảo quốc gia bệnh hại thực vật Việt Nam lần thứ 19</w:t>
      </w:r>
      <w:r w:rsidRPr="00D02365">
        <w:rPr>
          <w:rFonts w:asciiTheme="minorHAnsi" w:hAnsiTheme="minorHAnsi" w:cstheme="majorHAnsi"/>
        </w:rPr>
        <w:t>: 243-248.</w:t>
      </w:r>
    </w:p>
    <w:p w14:paraId="78931F63" w14:textId="77777777" w:rsidR="008A53F6" w:rsidRPr="00D02365" w:rsidRDefault="00C97CD1" w:rsidP="00D02365">
      <w:pPr>
        <w:pStyle w:val="ListParagraph"/>
        <w:widowControl w:val="0"/>
        <w:numPr>
          <w:ilvl w:val="0"/>
          <w:numId w:val="40"/>
        </w:numPr>
        <w:spacing w:before="120" w:after="0" w:line="240" w:lineRule="auto"/>
        <w:contextualSpacing w:val="0"/>
        <w:jc w:val="both"/>
        <w:rPr>
          <w:rFonts w:asciiTheme="minorHAnsi" w:hAnsiTheme="minorHAnsi"/>
          <w:bCs/>
        </w:rPr>
      </w:pPr>
      <w:r w:rsidRPr="00D02365">
        <w:rPr>
          <w:rFonts w:asciiTheme="minorHAnsi" w:hAnsiTheme="minorHAnsi"/>
        </w:rPr>
        <w:t>Hoang Thi Thu Hang, Doan Thi Thu Huong, Nguyen Thi Tam, Chu Hoang Ha, Nguyen Trung Nam</w:t>
      </w:r>
      <w:r w:rsidR="004A3FC8" w:rsidRPr="00D02365">
        <w:rPr>
          <w:rFonts w:asciiTheme="minorHAnsi" w:hAnsiTheme="minorHAnsi"/>
        </w:rPr>
        <w:t xml:space="preserve"> (2019)</w:t>
      </w:r>
      <w:r w:rsidRPr="00D02365">
        <w:rPr>
          <w:rFonts w:asciiTheme="minorHAnsi" w:hAnsiTheme="minorHAnsi"/>
        </w:rPr>
        <w:t xml:space="preserve">. Activation of CYP1A1, CYP1B1 and AHRR gene in dioxin-exposed people from Da Nang dioxin hotspot. </w:t>
      </w:r>
      <w:r w:rsidRPr="00D02365">
        <w:rPr>
          <w:rFonts w:asciiTheme="minorHAnsi" w:hAnsiTheme="minorHAnsi"/>
          <w:i/>
        </w:rPr>
        <w:t>Tạp chí Công nghệ Sinh học</w:t>
      </w:r>
      <w:r w:rsidRPr="00D02365">
        <w:rPr>
          <w:rFonts w:asciiTheme="minorHAnsi" w:hAnsiTheme="minorHAnsi"/>
        </w:rPr>
        <w:t xml:space="preserve"> 17</w:t>
      </w:r>
      <w:r w:rsidR="004A3FC8" w:rsidRPr="00D02365">
        <w:rPr>
          <w:rFonts w:asciiTheme="minorHAnsi" w:hAnsiTheme="minorHAnsi"/>
        </w:rPr>
        <w:t xml:space="preserve">(2): 1-9. </w:t>
      </w:r>
    </w:p>
    <w:p w14:paraId="3F2811D3"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rPr>
      </w:pPr>
      <w:r w:rsidRPr="00D02365">
        <w:rPr>
          <w:rFonts w:asciiTheme="minorHAnsi" w:hAnsiTheme="minorHAnsi"/>
          <w:color w:val="000000"/>
          <w:shd w:val="clear" w:color="auto" w:fill="FFFFFF"/>
        </w:rPr>
        <w:t xml:space="preserve">Lê Thanh Hòa, Nguyễn Thị Bích Nga, Đoàn Thị Thanh Hương, Đỗ Thị Roan, Lê Thị Kim Xuyến, Nguyễn Thị Khuê, Nguyễn Trung Nam, Chu Hoàng Hà (2019). Đặc điểm phân tử của virus cúm A/H5N6 lưu hành ở Việt Nam giai đoạn 2014-2017. </w:t>
      </w:r>
      <w:r w:rsidRPr="00D02365">
        <w:rPr>
          <w:rFonts w:asciiTheme="minorHAnsi" w:hAnsiTheme="minorHAnsi"/>
          <w:i/>
          <w:color w:val="000000"/>
          <w:shd w:val="clear" w:color="auto" w:fill="FFFFFF"/>
        </w:rPr>
        <w:t>Tạp chí Công nghệ Sinh học</w:t>
      </w:r>
      <w:r w:rsidRPr="00D02365">
        <w:rPr>
          <w:rFonts w:asciiTheme="minorHAnsi" w:hAnsiTheme="minorHAnsi"/>
          <w:color w:val="000000"/>
          <w:shd w:val="clear" w:color="auto" w:fill="FFFFFF"/>
        </w:rPr>
        <w:t xml:space="preserve"> 17(1): 147-156.</w:t>
      </w:r>
    </w:p>
    <w:p w14:paraId="7F40A50A"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Trần Trung Thành, Nathan Bott, Lê Hoàng Đức, Đặng Thị Hoàng Oanh, Nguyễn Trung Nam, Chu Hoàng Hà (2018). So sánh cấu trúc hệ vi khuẩn đường ruột của tôm thẻ chân trắng (</w:t>
      </w:r>
      <w:r w:rsidRPr="00D02365">
        <w:rPr>
          <w:rFonts w:asciiTheme="minorHAnsi" w:hAnsiTheme="minorHAnsi"/>
          <w:i/>
          <w:color w:val="000000" w:themeColor="text1"/>
        </w:rPr>
        <w:t>Litopenaeus vannamei</w:t>
      </w:r>
      <w:r w:rsidRPr="00D02365">
        <w:rPr>
          <w:rFonts w:asciiTheme="minorHAnsi" w:hAnsiTheme="minorHAnsi"/>
          <w:color w:val="000000" w:themeColor="text1"/>
        </w:rPr>
        <w:t xml:space="preserve">) giữa tôm khoẻ mạnh và tôm bị bệnh tại Sóc Trăng. </w:t>
      </w:r>
      <w:r w:rsidRPr="00D02365">
        <w:rPr>
          <w:rFonts w:asciiTheme="minorHAnsi" w:hAnsiTheme="minorHAnsi"/>
          <w:i/>
          <w:color w:val="000000" w:themeColor="text1"/>
        </w:rPr>
        <w:t>Tạp chí Công nghệ sinh học</w:t>
      </w:r>
      <w:r w:rsidRPr="00D02365">
        <w:rPr>
          <w:rFonts w:asciiTheme="minorHAnsi" w:hAnsiTheme="minorHAnsi"/>
          <w:color w:val="000000" w:themeColor="text1"/>
        </w:rPr>
        <w:t xml:space="preserve"> 16(3): 543–551.</w:t>
      </w:r>
    </w:p>
    <w:p w14:paraId="6E086538"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Nguyễn Thị Thu Hằng, Nguyễn Hùng Chí, Hoàng Thị Thu Hằng, Vũ Huyền Trang, Chu Hoàng Hà, Nguyễn Trung Nam (2017) Tách dòng sáu gen khung virus cúm A/H5N1 vào vector pHW2000 phục vụ tạo chủng gốc vaccine cúm bằng kỹ thuật di truyền ngược. </w:t>
      </w:r>
      <w:r w:rsidRPr="00D02365">
        <w:rPr>
          <w:rFonts w:asciiTheme="minorHAnsi" w:hAnsiTheme="minorHAnsi"/>
          <w:i/>
          <w:color w:val="000000" w:themeColor="text1"/>
        </w:rPr>
        <w:t>Tạp chí khoa học ĐHQG Hà Nội</w:t>
      </w:r>
      <w:r w:rsidRPr="00D02365">
        <w:rPr>
          <w:rFonts w:asciiTheme="minorHAnsi" w:hAnsiTheme="minorHAnsi"/>
          <w:color w:val="000000" w:themeColor="text1"/>
        </w:rPr>
        <w:t xml:space="preserve"> 33(1S): 159-167.</w:t>
      </w:r>
    </w:p>
    <w:p w14:paraId="53200775"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Đoàn Thị Thùy Linh, Trần Thị Trường, Chu Hoàng Hà, Lê Văn Sơn (2017) Đa dạng di truyền của các giống đậu tương có đặc tính kháng bệnh phấn trắng khác nhau bằng chỉ thị SSR. </w:t>
      </w:r>
      <w:r w:rsidRPr="00D02365">
        <w:rPr>
          <w:rFonts w:asciiTheme="minorHAnsi" w:hAnsiTheme="minorHAnsi"/>
          <w:i/>
          <w:color w:val="000000" w:themeColor="text1"/>
        </w:rPr>
        <w:t>Tạp chí khoa học ĐHQG Hà Nội</w:t>
      </w:r>
      <w:r w:rsidRPr="00D02365">
        <w:rPr>
          <w:rFonts w:asciiTheme="minorHAnsi" w:hAnsiTheme="minorHAnsi"/>
          <w:color w:val="000000" w:themeColor="text1"/>
        </w:rPr>
        <w:t xml:space="preserve"> 33(1S): 337-343.</w:t>
      </w:r>
    </w:p>
    <w:p w14:paraId="0ECB05EC"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Le Hoang Duc, Pham Thanh Tung, Nguyen Trung Nam, Chu Hoang Ha, Le Xuan Tham, Le Van Son (2017) Study on inspection of the putative hybrids between track-lacking wild male gaur (Bos gaurus) and domestic female cow (Bos taurus) in Phuoc Binh national park, Vietnam</w:t>
      </w:r>
      <w:r w:rsidRPr="00D02365">
        <w:rPr>
          <w:rFonts w:asciiTheme="minorHAnsi" w:hAnsiTheme="minorHAnsi"/>
          <w:i/>
          <w:color w:val="000000" w:themeColor="text1"/>
        </w:rPr>
        <w:t>. Tạp chí Công nghệ sinh học</w:t>
      </w:r>
      <w:r w:rsidRPr="00D02365">
        <w:rPr>
          <w:rFonts w:asciiTheme="minorHAnsi" w:hAnsiTheme="minorHAnsi"/>
          <w:color w:val="000000" w:themeColor="text1"/>
        </w:rPr>
        <w:t xml:space="preserve"> 15(4): 1-8.</w:t>
      </w:r>
    </w:p>
    <w:p w14:paraId="1DAEF039"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Lê Thị Hồng Trang, Trần Thị Thanh Vân, Hồ Mạnh Tường, Phạm Thanh Tùng, Lê Văn Sơn, Chu Hoàng Mậu (2016) Đặc điểm của gen GmCHI phân lập từ một số giống đậu tương khác nhau về </w:t>
      </w:r>
      <w:r w:rsidRPr="00D02365">
        <w:rPr>
          <w:rFonts w:asciiTheme="minorHAnsi" w:hAnsiTheme="minorHAnsi"/>
          <w:color w:val="000000" w:themeColor="text1"/>
        </w:rPr>
        <w:lastRenderedPageBreak/>
        <w:t xml:space="preserve">hàm lượng Isoflavone. </w:t>
      </w:r>
      <w:r w:rsidRPr="00D02365">
        <w:rPr>
          <w:rFonts w:asciiTheme="minorHAnsi" w:hAnsiTheme="minorHAnsi"/>
          <w:i/>
          <w:color w:val="000000" w:themeColor="text1"/>
        </w:rPr>
        <w:t>Tạp chí Sinh học</w:t>
      </w:r>
      <w:r w:rsidRPr="00D02365">
        <w:rPr>
          <w:rFonts w:asciiTheme="minorHAnsi" w:hAnsiTheme="minorHAnsi"/>
          <w:color w:val="000000" w:themeColor="text1"/>
        </w:rPr>
        <w:t xml:space="preserve"> 38(2): 236-242. </w:t>
      </w:r>
    </w:p>
    <w:p w14:paraId="5B428B1B"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Phạm Thị Thanh Nhàn, Lê Hoàng Đức, Nguyễn Thị Thu Ngà, Lê Trần Bình (2016) Tách dòng phân tử mang đoạn gen B hoạt hóa sinh tổng hợp Anthocyanin ở cây ngô nếp địa phương (</w:t>
      </w:r>
      <w:r w:rsidRPr="00D02365">
        <w:rPr>
          <w:rFonts w:asciiTheme="minorHAnsi" w:hAnsiTheme="minorHAnsi"/>
          <w:i/>
          <w:color w:val="000000" w:themeColor="text1"/>
        </w:rPr>
        <w:t>Zea mays</w:t>
      </w:r>
      <w:r w:rsidRPr="00D02365">
        <w:rPr>
          <w:rFonts w:asciiTheme="minorHAnsi" w:hAnsiTheme="minorHAnsi"/>
          <w:color w:val="000000" w:themeColor="text1"/>
        </w:rPr>
        <w:t xml:space="preserve"> subsp. </w:t>
      </w:r>
      <w:r w:rsidRPr="00D02365">
        <w:rPr>
          <w:rFonts w:asciiTheme="minorHAnsi" w:hAnsiTheme="minorHAnsi"/>
          <w:i/>
          <w:color w:val="000000" w:themeColor="text1"/>
        </w:rPr>
        <w:t>ceratina</w:t>
      </w:r>
      <w:r w:rsidRPr="00D02365">
        <w:rPr>
          <w:rFonts w:asciiTheme="minorHAnsi" w:hAnsiTheme="minorHAnsi"/>
          <w:color w:val="000000" w:themeColor="text1"/>
        </w:rPr>
        <w:t xml:space="preserve"> (Kuelshov) Zhuk). </w:t>
      </w:r>
      <w:r w:rsidRPr="00D02365">
        <w:rPr>
          <w:rFonts w:asciiTheme="minorHAnsi" w:hAnsiTheme="minorHAnsi"/>
          <w:i/>
          <w:color w:val="000000" w:themeColor="text1"/>
        </w:rPr>
        <w:t>Tạp chí Công nghệ sinh học</w:t>
      </w:r>
      <w:r w:rsidRPr="00D02365">
        <w:rPr>
          <w:rFonts w:asciiTheme="minorHAnsi" w:hAnsiTheme="minorHAnsi"/>
          <w:color w:val="000000" w:themeColor="text1"/>
        </w:rPr>
        <w:t xml:space="preserve"> 14(1): 97-103.</w:t>
      </w:r>
    </w:p>
    <w:p w14:paraId="22DF60D4"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Bùi Thị Hà, Hồ Mạnh Tường, Hoàng Phú Hiệp, Lê Văn Sơn, Nguyễn Thị Tâm, Chu Hoàng Mậu (2015) Tách dòng phân tử và thiết kế vector chuyển gen DAT phân lập từ cây dừa (</w:t>
      </w:r>
      <w:r w:rsidRPr="00D02365">
        <w:rPr>
          <w:rFonts w:asciiTheme="minorHAnsi" w:hAnsiTheme="minorHAnsi"/>
          <w:i/>
          <w:color w:val="000000" w:themeColor="text1"/>
        </w:rPr>
        <w:t>Catharanthus roseus</w:t>
      </w:r>
      <w:r w:rsidRPr="00D02365">
        <w:rPr>
          <w:rFonts w:asciiTheme="minorHAnsi" w:hAnsiTheme="minorHAnsi"/>
          <w:color w:val="000000" w:themeColor="text1"/>
        </w:rPr>
        <w:t xml:space="preserve"> (L.) G. Don).  </w:t>
      </w:r>
      <w:r w:rsidRPr="00D02365">
        <w:rPr>
          <w:rFonts w:asciiTheme="minorHAnsi" w:hAnsiTheme="minorHAnsi"/>
          <w:i/>
          <w:color w:val="000000" w:themeColor="text1"/>
        </w:rPr>
        <w:t>Tạp chí sinh học</w:t>
      </w:r>
      <w:r w:rsidRPr="00D02365">
        <w:rPr>
          <w:rFonts w:asciiTheme="minorHAnsi" w:hAnsiTheme="minorHAnsi"/>
          <w:color w:val="000000" w:themeColor="text1"/>
        </w:rPr>
        <w:t xml:space="preserve"> 37(2): 236-243.</w:t>
      </w:r>
    </w:p>
    <w:p w14:paraId="6E926C92"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Bùi Thị Thu Hương, Hồ Mạnh Tường, Lê Văn Sơn, Nguyễn Hạnh Hoa (2014) Đánh giá độ bội thể và sự sai khác di truyền bằng chỉ thị RAPD của con lai lan huệ và dòng bố mẹ. </w:t>
      </w:r>
      <w:r w:rsidRPr="00D02365">
        <w:rPr>
          <w:rFonts w:asciiTheme="minorHAnsi" w:hAnsiTheme="minorHAnsi"/>
          <w:i/>
          <w:color w:val="000000" w:themeColor="text1"/>
        </w:rPr>
        <w:t>Tạp chí sinh học</w:t>
      </w:r>
      <w:r w:rsidRPr="00D02365">
        <w:rPr>
          <w:rFonts w:asciiTheme="minorHAnsi" w:hAnsiTheme="minorHAnsi"/>
          <w:color w:val="000000" w:themeColor="text1"/>
        </w:rPr>
        <w:t xml:space="preserve"> 36(2): 225-231.</w:t>
      </w:r>
    </w:p>
    <w:p w14:paraId="025C08CA" w14:textId="77777777" w:rsidR="001C092A" w:rsidRPr="00D02365" w:rsidRDefault="001C092A" w:rsidP="00D02365">
      <w:pPr>
        <w:pStyle w:val="ListParagraph"/>
        <w:widowControl w:val="0"/>
        <w:numPr>
          <w:ilvl w:val="0"/>
          <w:numId w:val="40"/>
        </w:numPr>
        <w:spacing w:before="120" w:after="0" w:line="240" w:lineRule="auto"/>
        <w:contextualSpacing w:val="0"/>
        <w:jc w:val="both"/>
        <w:rPr>
          <w:rFonts w:asciiTheme="minorHAnsi" w:hAnsiTheme="minorHAnsi"/>
          <w:color w:val="000000" w:themeColor="text1"/>
        </w:rPr>
      </w:pPr>
      <w:r w:rsidRPr="00D02365">
        <w:rPr>
          <w:rFonts w:asciiTheme="minorHAnsi" w:hAnsiTheme="minorHAnsi"/>
          <w:color w:val="000000" w:themeColor="text1"/>
        </w:rPr>
        <w:t xml:space="preserve">Vì Thị Xuân Thủy, Hồ Mạnh Tường, Lê Văn Sơn, Nguyễn Vũ Thanh Thanh, Chu Hoàng Mậu (2014) Tách dòng gen Cystatin II phân lập từ một số mẫu ngô địa phương Việt Nam. </w:t>
      </w:r>
      <w:r w:rsidRPr="00D02365">
        <w:rPr>
          <w:rFonts w:asciiTheme="minorHAnsi" w:hAnsiTheme="minorHAnsi"/>
          <w:i/>
          <w:color w:val="000000" w:themeColor="text1"/>
        </w:rPr>
        <w:t>Tạp chí sinh học 36</w:t>
      </w:r>
      <w:r w:rsidRPr="00D02365">
        <w:rPr>
          <w:rFonts w:asciiTheme="minorHAnsi" w:hAnsiTheme="minorHAnsi"/>
          <w:color w:val="000000" w:themeColor="text1"/>
        </w:rPr>
        <w:t>(1): 110-117.</w:t>
      </w:r>
    </w:p>
    <w:p w14:paraId="1FC9E8A7" w14:textId="77777777" w:rsidR="00792E4A" w:rsidRPr="00D02365" w:rsidRDefault="00792E4A" w:rsidP="00D02365">
      <w:pPr>
        <w:widowControl w:val="0"/>
        <w:spacing w:before="120"/>
        <w:ind w:left="284" w:hanging="284"/>
        <w:jc w:val="both"/>
        <w:rPr>
          <w:rFonts w:asciiTheme="minorHAnsi" w:hAnsiTheme="minorHAnsi"/>
          <w:b/>
          <w:iCs/>
          <w:sz w:val="22"/>
          <w:szCs w:val="22"/>
        </w:rPr>
      </w:pPr>
      <w:r w:rsidRPr="00D02365">
        <w:rPr>
          <w:rFonts w:asciiTheme="minorHAnsi" w:hAnsiTheme="minorHAnsi"/>
          <w:b/>
          <w:iCs/>
          <w:sz w:val="22"/>
          <w:szCs w:val="22"/>
        </w:rPr>
        <w:t xml:space="preserve">Sách </w:t>
      </w:r>
      <w:r w:rsidR="00C94160" w:rsidRPr="00D02365">
        <w:rPr>
          <w:rFonts w:asciiTheme="minorHAnsi" w:hAnsiTheme="minorHAnsi"/>
          <w:b/>
          <w:iCs/>
          <w:sz w:val="22"/>
          <w:szCs w:val="22"/>
        </w:rPr>
        <w:t xml:space="preserve">giáo trình, sách </w:t>
      </w:r>
      <w:r w:rsidRPr="00D02365">
        <w:rPr>
          <w:rFonts w:asciiTheme="minorHAnsi" w:hAnsiTheme="minorHAnsi"/>
          <w:b/>
          <w:iCs/>
          <w:sz w:val="22"/>
          <w:szCs w:val="22"/>
        </w:rPr>
        <w:t>chuyên khảo</w:t>
      </w:r>
    </w:p>
    <w:p w14:paraId="1FEF1C26" w14:textId="77777777" w:rsidR="00D83061" w:rsidRPr="00D02365" w:rsidRDefault="00CC186F" w:rsidP="00D02365">
      <w:pPr>
        <w:pStyle w:val="ListParagraph"/>
        <w:widowControl w:val="0"/>
        <w:numPr>
          <w:ilvl w:val="0"/>
          <w:numId w:val="42"/>
        </w:numPr>
        <w:spacing w:before="120" w:after="0" w:line="240" w:lineRule="auto"/>
        <w:contextualSpacing w:val="0"/>
        <w:jc w:val="both"/>
        <w:rPr>
          <w:rFonts w:asciiTheme="minorHAnsi" w:hAnsiTheme="minorHAnsi" w:cstheme="majorHAnsi"/>
          <w:bCs/>
        </w:rPr>
      </w:pPr>
      <w:r w:rsidRPr="00D02365">
        <w:rPr>
          <w:rFonts w:asciiTheme="minorHAnsi" w:hAnsiTheme="minorHAnsi" w:cstheme="majorHAnsi"/>
          <w:bCs/>
        </w:rPr>
        <w:t>Chu Hoàng Hà (chủ biên), Phạm Bích Ngọc, Phan Trọng Hoàng, Udo Conrad, Hồ Thị Thương, Phạm Thị Vâ</w:t>
      </w:r>
      <w:r w:rsidR="00334CAE" w:rsidRPr="00D02365">
        <w:rPr>
          <w:rFonts w:asciiTheme="minorHAnsi" w:hAnsiTheme="minorHAnsi" w:cstheme="majorHAnsi"/>
          <w:bCs/>
        </w:rPr>
        <w:t>n, Vũ Huyền Trang (2021).</w:t>
      </w:r>
      <w:r w:rsidRPr="00D02365">
        <w:rPr>
          <w:rFonts w:asciiTheme="minorHAnsi" w:hAnsiTheme="minorHAnsi" w:cstheme="majorHAnsi"/>
          <w:bCs/>
        </w:rPr>
        <w:t xml:space="preserve"> Công nghệ tạo vaccine cúm gia cầm từ thực vât: từ nghiên cứu đến định hướng ứng dụng tại Việt Nam</w:t>
      </w:r>
      <w:r w:rsidR="00334CAE" w:rsidRPr="00D02365">
        <w:rPr>
          <w:rFonts w:asciiTheme="minorHAnsi" w:hAnsiTheme="minorHAnsi" w:cstheme="majorHAnsi"/>
          <w:bCs/>
        </w:rPr>
        <w:t>.</w:t>
      </w:r>
      <w:r w:rsidRPr="00D02365">
        <w:rPr>
          <w:rFonts w:asciiTheme="minorHAnsi" w:hAnsiTheme="minorHAnsi" w:cstheme="majorHAnsi"/>
          <w:bCs/>
        </w:rPr>
        <w:t xml:space="preserve"> </w:t>
      </w:r>
      <w:r w:rsidRPr="00D02365">
        <w:rPr>
          <w:rFonts w:asciiTheme="minorHAnsi" w:hAnsiTheme="minorHAnsi" w:cstheme="majorHAnsi"/>
          <w:bCs/>
          <w:i/>
        </w:rPr>
        <w:t>Nhà xuất bản Khoa học Tự nhiên và Công nghệ</w:t>
      </w:r>
      <w:r w:rsidR="00334CAE" w:rsidRPr="00D02365">
        <w:rPr>
          <w:rFonts w:asciiTheme="minorHAnsi" w:hAnsiTheme="minorHAnsi" w:cstheme="majorHAnsi"/>
          <w:bCs/>
        </w:rPr>
        <w:t>.</w:t>
      </w:r>
    </w:p>
    <w:p w14:paraId="3317A13E" w14:textId="77777777" w:rsidR="00D83061" w:rsidRPr="00D02365" w:rsidRDefault="00B87235" w:rsidP="00D02365">
      <w:pPr>
        <w:pStyle w:val="ListParagraph"/>
        <w:widowControl w:val="0"/>
        <w:numPr>
          <w:ilvl w:val="0"/>
          <w:numId w:val="42"/>
        </w:numPr>
        <w:spacing w:before="120" w:after="0" w:line="240" w:lineRule="auto"/>
        <w:contextualSpacing w:val="0"/>
        <w:jc w:val="both"/>
        <w:rPr>
          <w:rFonts w:asciiTheme="minorHAnsi" w:hAnsiTheme="minorHAnsi" w:cstheme="majorHAnsi"/>
          <w:bCs/>
        </w:rPr>
      </w:pPr>
      <w:r w:rsidRPr="00D02365">
        <w:rPr>
          <w:rFonts w:asciiTheme="minorHAnsi" w:hAnsiTheme="minorHAnsi" w:cstheme="majorHAnsi"/>
          <w:bCs/>
        </w:rPr>
        <w:t>Chu Hoàng Hà (c</w:t>
      </w:r>
      <w:r w:rsidR="00D83061" w:rsidRPr="00D02365">
        <w:rPr>
          <w:rFonts w:asciiTheme="minorHAnsi" w:hAnsiTheme="minorHAnsi" w:cstheme="majorHAnsi"/>
          <w:bCs/>
        </w:rPr>
        <w:t xml:space="preserve">hủ biên), Đỗ Tiến Phát, Phạm Bích Ngọc, Lê Trần Bình, Phạm Thị Vân (2021). Ứng dụng công nghệ sinh học trong chọn tạo giống cây trồng kháng bệnh virus. Bộ sách chuyên khảo ứng dụng và phát triển công nghệ cao. </w:t>
      </w:r>
      <w:r w:rsidR="00D83061" w:rsidRPr="00D02365">
        <w:rPr>
          <w:rFonts w:asciiTheme="minorHAnsi" w:hAnsiTheme="minorHAnsi" w:cstheme="majorHAnsi"/>
          <w:bCs/>
          <w:i/>
        </w:rPr>
        <w:t>Nhà xuất bản Khoa học Tự nhiên và Công nghệ</w:t>
      </w:r>
      <w:r w:rsidR="00D83061" w:rsidRPr="00D02365">
        <w:rPr>
          <w:rFonts w:asciiTheme="minorHAnsi" w:hAnsiTheme="minorHAnsi" w:cstheme="majorHAnsi"/>
          <w:bCs/>
        </w:rPr>
        <w:t>.</w:t>
      </w:r>
    </w:p>
    <w:p w14:paraId="2C918D48" w14:textId="77777777" w:rsidR="00D83061" w:rsidRPr="00D02365" w:rsidRDefault="00D83061" w:rsidP="00D02365">
      <w:pPr>
        <w:widowControl w:val="0"/>
        <w:spacing w:before="120"/>
        <w:jc w:val="both"/>
        <w:rPr>
          <w:rFonts w:asciiTheme="minorHAnsi" w:hAnsiTheme="minorHAnsi" w:cstheme="majorHAnsi"/>
          <w:b/>
          <w:bCs/>
          <w:sz w:val="22"/>
          <w:szCs w:val="22"/>
        </w:rPr>
      </w:pPr>
      <w:r w:rsidRPr="00D02365">
        <w:rPr>
          <w:rFonts w:asciiTheme="minorHAnsi" w:hAnsiTheme="minorHAnsi" w:cstheme="majorHAnsi"/>
          <w:b/>
          <w:bCs/>
          <w:sz w:val="22"/>
          <w:szCs w:val="22"/>
        </w:rPr>
        <w:t>Sáng chế, giải pháp hữu ích</w:t>
      </w:r>
    </w:p>
    <w:p w14:paraId="66E5E11D" w14:textId="77777777" w:rsidR="00D83061" w:rsidRPr="00D02365" w:rsidRDefault="00D83061" w:rsidP="00D02365">
      <w:pPr>
        <w:pStyle w:val="ListParagraph"/>
        <w:widowControl w:val="0"/>
        <w:numPr>
          <w:ilvl w:val="0"/>
          <w:numId w:val="43"/>
        </w:numPr>
        <w:spacing w:before="120" w:after="0" w:line="240" w:lineRule="auto"/>
        <w:contextualSpacing w:val="0"/>
        <w:jc w:val="both"/>
        <w:rPr>
          <w:rFonts w:asciiTheme="minorHAnsi" w:hAnsiTheme="minorHAnsi" w:cstheme="majorHAnsi"/>
          <w:bCs/>
        </w:rPr>
      </w:pPr>
      <w:r w:rsidRPr="00D02365">
        <w:rPr>
          <w:rFonts w:asciiTheme="minorHAnsi" w:hAnsiTheme="minorHAnsi" w:cstheme="majorHAnsi"/>
          <w:bCs/>
        </w:rPr>
        <w:t xml:space="preserve">Hà Việt Sơn, Chu Hoàng Hà, Phạm Bích Ngọc, Nguyễn Thị Hồng Hà, Đỗ Thị Gấm. Phương pháp sản xuất chế phẩm vi sinh vật nội sinh chức năng dùng cho cây cà phê và chế phẩm được sản xuất bằng phương pháp này. </w:t>
      </w:r>
      <w:r w:rsidR="007B33C1" w:rsidRPr="00D02365">
        <w:rPr>
          <w:rFonts w:asciiTheme="minorHAnsi" w:hAnsiTheme="minorHAnsi" w:cstheme="majorHAnsi"/>
          <w:bCs/>
          <w:i/>
        </w:rPr>
        <w:t>Cục sở hữu trí tuệ</w:t>
      </w:r>
      <w:r w:rsidR="007B33C1" w:rsidRPr="00D02365">
        <w:rPr>
          <w:rFonts w:asciiTheme="minorHAnsi" w:hAnsiTheme="minorHAnsi" w:cstheme="majorHAnsi"/>
          <w:bCs/>
        </w:rPr>
        <w:t xml:space="preserve">. </w:t>
      </w:r>
      <w:r w:rsidRPr="00D02365">
        <w:rPr>
          <w:rFonts w:asciiTheme="minorHAnsi" w:hAnsiTheme="minorHAnsi" w:cstheme="majorHAnsi"/>
          <w:bCs/>
        </w:rPr>
        <w:t xml:space="preserve">Số bằng độc quyền giải pháp hữu ích: 3081. </w:t>
      </w:r>
    </w:p>
    <w:sectPr w:rsidR="00D83061" w:rsidRPr="00D02365" w:rsidSect="00084A75">
      <w:headerReference w:type="default" r:id="rId8"/>
      <w:footerReference w:type="even" r:id="rId9"/>
      <w:footerReference w:type="default" r:id="rId10"/>
      <w:pgSz w:w="11907" w:h="16840" w:code="9"/>
      <w:pgMar w:top="1304" w:right="1304" w:bottom="1304" w:left="1304" w:header="567" w:footer="567"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CA34" w14:textId="77777777" w:rsidR="00EA0428" w:rsidRDefault="00EA0428">
      <w:r>
        <w:separator/>
      </w:r>
    </w:p>
  </w:endnote>
  <w:endnote w:type="continuationSeparator" w:id="0">
    <w:p w14:paraId="33F9D3D5" w14:textId="77777777" w:rsidR="00EA0428" w:rsidRDefault="00EA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swiss"/>
    <w:pitch w:val="variable"/>
    <w:sig w:usb0="E1000AEF" w:usb1="5000A1FF" w:usb2="00000000" w:usb3="00000000" w:csb0="000001B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49DC"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0414FDF"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50A" w14:textId="77777777" w:rsidR="007B3A58" w:rsidRPr="00977012" w:rsidRDefault="00AF4409"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7BF05379" wp14:editId="4DBF47A9">
              <wp:simplePos x="0" y="0"/>
              <wp:positionH relativeFrom="column">
                <wp:posOffset>-1905</wp:posOffset>
              </wp:positionH>
              <wp:positionV relativeFrom="paragraph">
                <wp:posOffset>12699</wp:posOffset>
              </wp:positionV>
              <wp:extent cx="5909310" cy="0"/>
              <wp:effectExtent l="25400" t="25400" r="21590" b="635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953895"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7116" w14:textId="77777777" w:rsidR="00EA0428" w:rsidRDefault="00EA0428">
      <w:r>
        <w:separator/>
      </w:r>
    </w:p>
  </w:footnote>
  <w:footnote w:type="continuationSeparator" w:id="0">
    <w:p w14:paraId="59DF4A7C" w14:textId="77777777" w:rsidR="00EA0428" w:rsidRDefault="00EA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7335" w14:textId="77777777" w:rsidR="007B3A58" w:rsidRPr="00E72FFC" w:rsidRDefault="00AF4409"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5C5A7023" wp14:editId="148CE315">
              <wp:simplePos x="0" y="0"/>
              <wp:positionH relativeFrom="column">
                <wp:posOffset>-2540</wp:posOffset>
              </wp:positionH>
              <wp:positionV relativeFrom="paragraph">
                <wp:posOffset>295274</wp:posOffset>
              </wp:positionV>
              <wp:extent cx="5909310" cy="0"/>
              <wp:effectExtent l="25400" t="25400" r="21590" b="635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04AD10"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0538"/>
    <w:multiLevelType w:val="hybridMultilevel"/>
    <w:tmpl w:val="FCA0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52EAE"/>
    <w:multiLevelType w:val="hybridMultilevel"/>
    <w:tmpl w:val="306C1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B4F94"/>
    <w:multiLevelType w:val="hybridMultilevel"/>
    <w:tmpl w:val="3F74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7B6A"/>
    <w:multiLevelType w:val="hybridMultilevel"/>
    <w:tmpl w:val="B92C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72C59"/>
    <w:multiLevelType w:val="hybridMultilevel"/>
    <w:tmpl w:val="2C10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925FC4"/>
    <w:multiLevelType w:val="hybridMultilevel"/>
    <w:tmpl w:val="D430EC4A"/>
    <w:lvl w:ilvl="0" w:tplc="72581A18">
      <w:start w:val="1"/>
      <w:numFmt w:val="decimal"/>
      <w:lvlText w:val="%1."/>
      <w:lvlJc w:val="left"/>
      <w:pPr>
        <w:ind w:left="547" w:hanging="360"/>
      </w:pPr>
      <w:rPr>
        <w:rFonts w:hint="default"/>
        <w:b w:val="0"/>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42C3BA3"/>
    <w:multiLevelType w:val="hybridMultilevel"/>
    <w:tmpl w:val="24124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B96F90"/>
    <w:multiLevelType w:val="hybridMultilevel"/>
    <w:tmpl w:val="A2B69554"/>
    <w:lvl w:ilvl="0" w:tplc="6532CF5C">
      <w:start w:val="1"/>
      <w:numFmt w:val="decimal"/>
      <w:lvlText w:val="%1."/>
      <w:lvlJc w:val="left"/>
      <w:pPr>
        <w:ind w:left="720" w:hanging="360"/>
      </w:pPr>
      <w:rPr>
        <w:rFonts w:ascii="Helvetica Neue" w:hAnsi="Helvetica Neu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608E5"/>
    <w:multiLevelType w:val="hybridMultilevel"/>
    <w:tmpl w:val="2BD875AC"/>
    <w:lvl w:ilvl="0" w:tplc="B75E0C7C">
      <w:start w:val="1"/>
      <w:numFmt w:val="decimal"/>
      <w:lvlText w:val="%1."/>
      <w:lvlJc w:val="left"/>
      <w:pPr>
        <w:ind w:left="720" w:hanging="360"/>
      </w:pPr>
      <w:rPr>
        <w:rFonts w:ascii="Helvetica Neue" w:hAnsi="Helvetica Neue"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F1401"/>
    <w:multiLevelType w:val="hybridMultilevel"/>
    <w:tmpl w:val="B92C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F514C"/>
    <w:multiLevelType w:val="hybridMultilevel"/>
    <w:tmpl w:val="17100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25F7F"/>
    <w:multiLevelType w:val="hybridMultilevel"/>
    <w:tmpl w:val="BD68D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5259A"/>
    <w:multiLevelType w:val="hybridMultilevel"/>
    <w:tmpl w:val="DB027C0E"/>
    <w:lvl w:ilvl="0" w:tplc="4AF05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4154D2"/>
    <w:multiLevelType w:val="hybridMultilevel"/>
    <w:tmpl w:val="8F7C2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CE21B1"/>
    <w:multiLevelType w:val="hybridMultilevel"/>
    <w:tmpl w:val="95D6A3F0"/>
    <w:lvl w:ilvl="0" w:tplc="710C4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D56C1"/>
    <w:multiLevelType w:val="hybridMultilevel"/>
    <w:tmpl w:val="AD86A2A4"/>
    <w:lvl w:ilvl="0" w:tplc="7C428B4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9759981">
    <w:abstractNumId w:val="8"/>
  </w:num>
  <w:num w:numId="2" w16cid:durableId="270013931">
    <w:abstractNumId w:val="7"/>
  </w:num>
  <w:num w:numId="3" w16cid:durableId="1073312518">
    <w:abstractNumId w:val="2"/>
  </w:num>
  <w:num w:numId="4" w16cid:durableId="1489712465">
    <w:abstractNumId w:val="38"/>
  </w:num>
  <w:num w:numId="5" w16cid:durableId="2141342684">
    <w:abstractNumId w:val="9"/>
  </w:num>
  <w:num w:numId="6" w16cid:durableId="792334072">
    <w:abstractNumId w:val="34"/>
  </w:num>
  <w:num w:numId="7" w16cid:durableId="911160869">
    <w:abstractNumId w:val="6"/>
  </w:num>
  <w:num w:numId="8" w16cid:durableId="1419446449">
    <w:abstractNumId w:val="35"/>
  </w:num>
  <w:num w:numId="9" w16cid:durableId="1343161626">
    <w:abstractNumId w:val="28"/>
  </w:num>
  <w:num w:numId="10" w16cid:durableId="1616211304">
    <w:abstractNumId w:val="18"/>
  </w:num>
  <w:num w:numId="11" w16cid:durableId="1810442569">
    <w:abstractNumId w:val="15"/>
  </w:num>
  <w:num w:numId="12" w16cid:durableId="1061487358">
    <w:abstractNumId w:val="37"/>
  </w:num>
  <w:num w:numId="13" w16cid:durableId="52001761">
    <w:abstractNumId w:val="43"/>
  </w:num>
  <w:num w:numId="14" w16cid:durableId="1740902603">
    <w:abstractNumId w:val="42"/>
  </w:num>
  <w:num w:numId="15" w16cid:durableId="1182353601">
    <w:abstractNumId w:val="14"/>
  </w:num>
  <w:num w:numId="16" w16cid:durableId="1273904856">
    <w:abstractNumId w:val="26"/>
  </w:num>
  <w:num w:numId="17" w16cid:durableId="1883714560">
    <w:abstractNumId w:val="33"/>
  </w:num>
  <w:num w:numId="18" w16cid:durableId="466319358">
    <w:abstractNumId w:val="4"/>
  </w:num>
  <w:num w:numId="19" w16cid:durableId="1104836795">
    <w:abstractNumId w:val="16"/>
  </w:num>
  <w:num w:numId="20" w16cid:durableId="1243637244">
    <w:abstractNumId w:val="39"/>
  </w:num>
  <w:num w:numId="21" w16cid:durableId="1327201820">
    <w:abstractNumId w:val="5"/>
  </w:num>
  <w:num w:numId="22" w16cid:durableId="201015131">
    <w:abstractNumId w:val="0"/>
  </w:num>
  <w:num w:numId="23" w16cid:durableId="1171528349">
    <w:abstractNumId w:val="32"/>
  </w:num>
  <w:num w:numId="24" w16cid:durableId="476647637">
    <w:abstractNumId w:val="19"/>
  </w:num>
  <w:num w:numId="25" w16cid:durableId="74205243">
    <w:abstractNumId w:val="30"/>
  </w:num>
  <w:num w:numId="26" w16cid:durableId="1544100882">
    <w:abstractNumId w:val="31"/>
  </w:num>
  <w:num w:numId="27" w16cid:durableId="881862112">
    <w:abstractNumId w:val="1"/>
  </w:num>
  <w:num w:numId="28" w16cid:durableId="725446823">
    <w:abstractNumId w:val="24"/>
  </w:num>
  <w:num w:numId="29" w16cid:durableId="1873764934">
    <w:abstractNumId w:val="25"/>
  </w:num>
  <w:num w:numId="30" w16cid:durableId="799804332">
    <w:abstractNumId w:val="21"/>
  </w:num>
  <w:num w:numId="31" w16cid:durableId="424114694">
    <w:abstractNumId w:val="17"/>
  </w:num>
  <w:num w:numId="32" w16cid:durableId="1445032567">
    <w:abstractNumId w:val="44"/>
  </w:num>
  <w:num w:numId="33" w16cid:durableId="691994849">
    <w:abstractNumId w:val="36"/>
  </w:num>
  <w:num w:numId="34" w16cid:durableId="674382477">
    <w:abstractNumId w:val="41"/>
  </w:num>
  <w:num w:numId="35" w16cid:durableId="1362706118">
    <w:abstractNumId w:val="29"/>
  </w:num>
  <w:num w:numId="36" w16cid:durableId="511645979">
    <w:abstractNumId w:val="13"/>
  </w:num>
  <w:num w:numId="37" w16cid:durableId="763375939">
    <w:abstractNumId w:val="11"/>
  </w:num>
  <w:num w:numId="38" w16cid:durableId="455296319">
    <w:abstractNumId w:val="3"/>
  </w:num>
  <w:num w:numId="39" w16cid:durableId="386271251">
    <w:abstractNumId w:val="12"/>
  </w:num>
  <w:num w:numId="40" w16cid:durableId="209341764">
    <w:abstractNumId w:val="27"/>
  </w:num>
  <w:num w:numId="41" w16cid:durableId="981890825">
    <w:abstractNumId w:val="40"/>
  </w:num>
  <w:num w:numId="42" w16cid:durableId="1063866674">
    <w:abstractNumId w:val="10"/>
  </w:num>
  <w:num w:numId="43" w16cid:durableId="945236361">
    <w:abstractNumId w:val="20"/>
  </w:num>
  <w:num w:numId="44" w16cid:durableId="955990671">
    <w:abstractNumId w:val="22"/>
  </w:num>
  <w:num w:numId="45" w16cid:durableId="77420863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70A"/>
    <w:rsid w:val="0000233B"/>
    <w:rsid w:val="00006ED7"/>
    <w:rsid w:val="00012104"/>
    <w:rsid w:val="00017830"/>
    <w:rsid w:val="00022438"/>
    <w:rsid w:val="000239ED"/>
    <w:rsid w:val="00023D74"/>
    <w:rsid w:val="000243F5"/>
    <w:rsid w:val="00026FC8"/>
    <w:rsid w:val="000305F8"/>
    <w:rsid w:val="0003455E"/>
    <w:rsid w:val="00050F5D"/>
    <w:rsid w:val="00051C02"/>
    <w:rsid w:val="000552EC"/>
    <w:rsid w:val="000600F5"/>
    <w:rsid w:val="0006379F"/>
    <w:rsid w:val="00073640"/>
    <w:rsid w:val="00074E8F"/>
    <w:rsid w:val="0007740D"/>
    <w:rsid w:val="00084A75"/>
    <w:rsid w:val="000912A6"/>
    <w:rsid w:val="00091CE7"/>
    <w:rsid w:val="000A1AE9"/>
    <w:rsid w:val="000B3BFF"/>
    <w:rsid w:val="000B431B"/>
    <w:rsid w:val="000B5122"/>
    <w:rsid w:val="000B74D0"/>
    <w:rsid w:val="000C119C"/>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C092A"/>
    <w:rsid w:val="001D193A"/>
    <w:rsid w:val="001D496B"/>
    <w:rsid w:val="001E4CCA"/>
    <w:rsid w:val="00211F21"/>
    <w:rsid w:val="00212F76"/>
    <w:rsid w:val="002135F9"/>
    <w:rsid w:val="00221341"/>
    <w:rsid w:val="00221370"/>
    <w:rsid w:val="002219F2"/>
    <w:rsid w:val="00232926"/>
    <w:rsid w:val="00232FA1"/>
    <w:rsid w:val="0024101D"/>
    <w:rsid w:val="00242E9C"/>
    <w:rsid w:val="002464F0"/>
    <w:rsid w:val="00246D07"/>
    <w:rsid w:val="00256299"/>
    <w:rsid w:val="002608AA"/>
    <w:rsid w:val="00262EEA"/>
    <w:rsid w:val="002639A0"/>
    <w:rsid w:val="0028048D"/>
    <w:rsid w:val="00280F53"/>
    <w:rsid w:val="00281598"/>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4CAE"/>
    <w:rsid w:val="00335298"/>
    <w:rsid w:val="00337398"/>
    <w:rsid w:val="00341EF2"/>
    <w:rsid w:val="00342AE2"/>
    <w:rsid w:val="00342E7C"/>
    <w:rsid w:val="0034679B"/>
    <w:rsid w:val="003472AC"/>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5F9"/>
    <w:rsid w:val="003B6903"/>
    <w:rsid w:val="003B69C4"/>
    <w:rsid w:val="003C0F18"/>
    <w:rsid w:val="003C4D69"/>
    <w:rsid w:val="003C5545"/>
    <w:rsid w:val="003E6ACB"/>
    <w:rsid w:val="003F1C04"/>
    <w:rsid w:val="003F265F"/>
    <w:rsid w:val="003F2B0F"/>
    <w:rsid w:val="003F4FE4"/>
    <w:rsid w:val="004012E7"/>
    <w:rsid w:val="00404D48"/>
    <w:rsid w:val="00416301"/>
    <w:rsid w:val="00420E3B"/>
    <w:rsid w:val="00420FB8"/>
    <w:rsid w:val="00426024"/>
    <w:rsid w:val="00426A3D"/>
    <w:rsid w:val="00431C42"/>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87700"/>
    <w:rsid w:val="004941B9"/>
    <w:rsid w:val="00497D6B"/>
    <w:rsid w:val="004A046F"/>
    <w:rsid w:val="004A3FC8"/>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4F4D81"/>
    <w:rsid w:val="004F5843"/>
    <w:rsid w:val="005066A3"/>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62"/>
    <w:rsid w:val="00560FE4"/>
    <w:rsid w:val="00562378"/>
    <w:rsid w:val="00563F5B"/>
    <w:rsid w:val="0056458D"/>
    <w:rsid w:val="00564E73"/>
    <w:rsid w:val="00566B6A"/>
    <w:rsid w:val="0056713E"/>
    <w:rsid w:val="00572F8F"/>
    <w:rsid w:val="0057548C"/>
    <w:rsid w:val="00575E5B"/>
    <w:rsid w:val="00580DB4"/>
    <w:rsid w:val="00590F05"/>
    <w:rsid w:val="0059125E"/>
    <w:rsid w:val="0059185F"/>
    <w:rsid w:val="00591F98"/>
    <w:rsid w:val="00596C57"/>
    <w:rsid w:val="005A187F"/>
    <w:rsid w:val="005A3BE5"/>
    <w:rsid w:val="005B36B3"/>
    <w:rsid w:val="005B3A13"/>
    <w:rsid w:val="005C02C7"/>
    <w:rsid w:val="005D0F54"/>
    <w:rsid w:val="005D1A9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5465"/>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B0668"/>
    <w:rsid w:val="007B33C1"/>
    <w:rsid w:val="007B3A58"/>
    <w:rsid w:val="007B4B25"/>
    <w:rsid w:val="007B7595"/>
    <w:rsid w:val="007C1C7A"/>
    <w:rsid w:val="007C5E37"/>
    <w:rsid w:val="007D0C74"/>
    <w:rsid w:val="007E3D19"/>
    <w:rsid w:val="007F31A8"/>
    <w:rsid w:val="007F578C"/>
    <w:rsid w:val="007F6B42"/>
    <w:rsid w:val="00802F3F"/>
    <w:rsid w:val="00803F93"/>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101A"/>
    <w:rsid w:val="00872918"/>
    <w:rsid w:val="00872C15"/>
    <w:rsid w:val="00872F61"/>
    <w:rsid w:val="0087639B"/>
    <w:rsid w:val="0087670A"/>
    <w:rsid w:val="00883202"/>
    <w:rsid w:val="00886097"/>
    <w:rsid w:val="008919FC"/>
    <w:rsid w:val="0089796C"/>
    <w:rsid w:val="008A1C8E"/>
    <w:rsid w:val="008A3378"/>
    <w:rsid w:val="008A53F6"/>
    <w:rsid w:val="008B52CC"/>
    <w:rsid w:val="008B6D95"/>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87D30"/>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2F0C"/>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AF4409"/>
    <w:rsid w:val="00B01CB9"/>
    <w:rsid w:val="00B04FE8"/>
    <w:rsid w:val="00B05CA4"/>
    <w:rsid w:val="00B07F8E"/>
    <w:rsid w:val="00B1782D"/>
    <w:rsid w:val="00B213BB"/>
    <w:rsid w:val="00B213F4"/>
    <w:rsid w:val="00B240CF"/>
    <w:rsid w:val="00B2488B"/>
    <w:rsid w:val="00B263CE"/>
    <w:rsid w:val="00B33699"/>
    <w:rsid w:val="00B36365"/>
    <w:rsid w:val="00B3720C"/>
    <w:rsid w:val="00B40325"/>
    <w:rsid w:val="00B40772"/>
    <w:rsid w:val="00B40FF6"/>
    <w:rsid w:val="00B4229C"/>
    <w:rsid w:val="00B4785A"/>
    <w:rsid w:val="00B51B9F"/>
    <w:rsid w:val="00B54150"/>
    <w:rsid w:val="00B62390"/>
    <w:rsid w:val="00B7223D"/>
    <w:rsid w:val="00B7375C"/>
    <w:rsid w:val="00B76151"/>
    <w:rsid w:val="00B76410"/>
    <w:rsid w:val="00B87235"/>
    <w:rsid w:val="00B87717"/>
    <w:rsid w:val="00B953D0"/>
    <w:rsid w:val="00BA1897"/>
    <w:rsid w:val="00BA3232"/>
    <w:rsid w:val="00BA3412"/>
    <w:rsid w:val="00BA4FAA"/>
    <w:rsid w:val="00BB34EE"/>
    <w:rsid w:val="00BB3ABC"/>
    <w:rsid w:val="00BB5EC7"/>
    <w:rsid w:val="00BB604D"/>
    <w:rsid w:val="00BB65C9"/>
    <w:rsid w:val="00BB6ABA"/>
    <w:rsid w:val="00BC5D94"/>
    <w:rsid w:val="00BD1072"/>
    <w:rsid w:val="00BD2D4F"/>
    <w:rsid w:val="00BF3021"/>
    <w:rsid w:val="00BF4465"/>
    <w:rsid w:val="00BF7738"/>
    <w:rsid w:val="00C02819"/>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64B57"/>
    <w:rsid w:val="00C7034C"/>
    <w:rsid w:val="00C74F7E"/>
    <w:rsid w:val="00C76A5D"/>
    <w:rsid w:val="00C81245"/>
    <w:rsid w:val="00C874C8"/>
    <w:rsid w:val="00C91F1C"/>
    <w:rsid w:val="00C94160"/>
    <w:rsid w:val="00C975E2"/>
    <w:rsid w:val="00C97CD1"/>
    <w:rsid w:val="00CA2606"/>
    <w:rsid w:val="00CA31EA"/>
    <w:rsid w:val="00CA780C"/>
    <w:rsid w:val="00CB2C2A"/>
    <w:rsid w:val="00CB358E"/>
    <w:rsid w:val="00CB3F47"/>
    <w:rsid w:val="00CB642E"/>
    <w:rsid w:val="00CC186F"/>
    <w:rsid w:val="00CC2C89"/>
    <w:rsid w:val="00CC39C8"/>
    <w:rsid w:val="00CD15B3"/>
    <w:rsid w:val="00CD47D3"/>
    <w:rsid w:val="00CD7681"/>
    <w:rsid w:val="00CE0524"/>
    <w:rsid w:val="00CE25C3"/>
    <w:rsid w:val="00CF24C5"/>
    <w:rsid w:val="00D02365"/>
    <w:rsid w:val="00D1290C"/>
    <w:rsid w:val="00D13F3B"/>
    <w:rsid w:val="00D14A1A"/>
    <w:rsid w:val="00D21A60"/>
    <w:rsid w:val="00D22A10"/>
    <w:rsid w:val="00D231A6"/>
    <w:rsid w:val="00D30EF9"/>
    <w:rsid w:val="00D314F3"/>
    <w:rsid w:val="00D5124E"/>
    <w:rsid w:val="00D521DE"/>
    <w:rsid w:val="00D5284E"/>
    <w:rsid w:val="00D53413"/>
    <w:rsid w:val="00D5350A"/>
    <w:rsid w:val="00D62335"/>
    <w:rsid w:val="00D663E5"/>
    <w:rsid w:val="00D73C23"/>
    <w:rsid w:val="00D83061"/>
    <w:rsid w:val="00D839A6"/>
    <w:rsid w:val="00D8665C"/>
    <w:rsid w:val="00D87881"/>
    <w:rsid w:val="00D9041F"/>
    <w:rsid w:val="00D917DC"/>
    <w:rsid w:val="00D919F9"/>
    <w:rsid w:val="00D93610"/>
    <w:rsid w:val="00D94261"/>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61AA1"/>
    <w:rsid w:val="00E63568"/>
    <w:rsid w:val="00E663CE"/>
    <w:rsid w:val="00E72B64"/>
    <w:rsid w:val="00E72FFC"/>
    <w:rsid w:val="00E74244"/>
    <w:rsid w:val="00E76184"/>
    <w:rsid w:val="00E77FE3"/>
    <w:rsid w:val="00E8107B"/>
    <w:rsid w:val="00E82262"/>
    <w:rsid w:val="00E85686"/>
    <w:rsid w:val="00EA0428"/>
    <w:rsid w:val="00EA338E"/>
    <w:rsid w:val="00EA653F"/>
    <w:rsid w:val="00EB174F"/>
    <w:rsid w:val="00EB61CB"/>
    <w:rsid w:val="00EB6A1F"/>
    <w:rsid w:val="00EC51CC"/>
    <w:rsid w:val="00EC6A2E"/>
    <w:rsid w:val="00ED126E"/>
    <w:rsid w:val="00ED35E3"/>
    <w:rsid w:val="00ED3D55"/>
    <w:rsid w:val="00ED3E37"/>
    <w:rsid w:val="00ED7091"/>
    <w:rsid w:val="00ED7170"/>
    <w:rsid w:val="00EE425C"/>
    <w:rsid w:val="00EE590B"/>
    <w:rsid w:val="00EF0695"/>
    <w:rsid w:val="00EF15D9"/>
    <w:rsid w:val="00EF1791"/>
    <w:rsid w:val="00EF7B2B"/>
    <w:rsid w:val="00F01E12"/>
    <w:rsid w:val="00F13EFA"/>
    <w:rsid w:val="00F14D52"/>
    <w:rsid w:val="00F17F22"/>
    <w:rsid w:val="00F32B10"/>
    <w:rsid w:val="00F35EAC"/>
    <w:rsid w:val="00F41D1A"/>
    <w:rsid w:val="00F424FB"/>
    <w:rsid w:val="00F437CF"/>
    <w:rsid w:val="00F46935"/>
    <w:rsid w:val="00F646EA"/>
    <w:rsid w:val="00F65C71"/>
    <w:rsid w:val="00F66B7B"/>
    <w:rsid w:val="00F834D8"/>
    <w:rsid w:val="00F83F36"/>
    <w:rsid w:val="00F84444"/>
    <w:rsid w:val="00F860D7"/>
    <w:rsid w:val="00F92572"/>
    <w:rsid w:val="00F93EE7"/>
    <w:rsid w:val="00F944BB"/>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21DD1F"/>
  <w15:docId w15:val="{87FD9641-774D-47BA-9119-90FA589F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basedOn w:val="Normal"/>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2148-7B51-4ED2-99CB-B7A8F807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6</cp:revision>
  <cp:lastPrinted>2018-05-08T15:40:00Z</cp:lastPrinted>
  <dcterms:created xsi:type="dcterms:W3CDTF">2023-08-23T03:32:00Z</dcterms:created>
  <dcterms:modified xsi:type="dcterms:W3CDTF">2023-09-29T08:33:00Z</dcterms:modified>
</cp:coreProperties>
</file>